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根本政治制度</w:t>
      </w:r>
      <w:r>
        <w:rPr>
          <w:rFonts w:hint="eastAsia"/>
          <w:b/>
          <w:bCs/>
          <w:sz w:val="32"/>
          <w:szCs w:val="32"/>
          <w:lang w:val="en-US" w:eastAsia="zh-CN"/>
        </w:rPr>
        <w:t>教学设计</w:t>
      </w:r>
    </w:p>
    <w:p>
      <w:pPr>
        <w:ind w:firstLine="1928" w:firstLineChars="6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/>
          <w:b/>
          <w:bCs/>
          <w:sz w:val="21"/>
          <w:szCs w:val="21"/>
          <w:lang w:val="en-US" w:eastAsia="zh-CN"/>
        </w:rPr>
        <w:t>宋观学校：郑英智</w:t>
      </w:r>
    </w:p>
    <w:p>
      <w:r>
        <w:rPr>
          <w:rFonts w:hint="eastAsia"/>
        </w:rPr>
        <w:t>1教学分析</w:t>
      </w:r>
    </w:p>
    <w:p>
      <w:r>
        <w:rPr>
          <w:rFonts w:hint="eastAsia"/>
        </w:rPr>
        <w:t>【教学目标】</w:t>
      </w:r>
    </w:p>
    <w:tbl>
      <w:tblPr>
        <w:tblStyle w:val="2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7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知识目标</w:t>
            </w:r>
          </w:p>
        </w:tc>
        <w:tc>
          <w:tcPr>
            <w:tcW w:w="7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知道人民代表大会制度是我国的根本政治制度；了解人民代表大会制度的内容和作用，懂得坚持和完善人民代表大会制度的意义和做法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能力目标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学会分析案例，拓展知识技能，完善知识结构，培养观察和分析问题的能力，提高运用所学知识解决实际问题的能力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情感、态度与价值观目标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t>热爱、拥护人民代表大会制度，增强主人翁意识，为社会主义民主贡献自己的一分力量</w:t>
            </w:r>
          </w:p>
        </w:tc>
      </w:tr>
    </w:tbl>
    <w:p>
      <w:r>
        <w:rPr>
          <w:rFonts w:hint="eastAsia"/>
        </w:rPr>
        <w:t>【重点难点】</w:t>
      </w:r>
    </w:p>
    <w:p>
      <w:r>
        <w:rPr>
          <w:rFonts w:hint="eastAsia"/>
        </w:rPr>
        <w:t>教学重点：人民代表大会制度的重要性。</w:t>
      </w:r>
    </w:p>
    <w:p>
      <w:r>
        <w:rPr>
          <w:rFonts w:hint="eastAsia"/>
        </w:rPr>
        <w:t>教学难点：坚持和完善人民代表大会制度的做法。</w:t>
      </w:r>
    </w:p>
    <w:p>
      <w:r>
        <w:rPr>
          <w:rFonts w:hint="eastAsia"/>
        </w:rPr>
        <w:t>2教学过程</w:t>
      </w:r>
    </w:p>
    <w:p>
      <w:r>
        <w:rPr>
          <w:rFonts w:hint="eastAsia"/>
        </w:rPr>
        <w:t>一、导入新课</w:t>
      </w:r>
    </w:p>
    <w:p>
      <w:r>
        <w:rPr>
          <w:rFonts w:hint="eastAsia"/>
        </w:rPr>
        <w:t>习近平总书记指出：“新形势下，我们要毫不动摇坚持人民代表大会制度，也要与时俱进完善人民代表大会制度。”</w:t>
      </w:r>
    </w:p>
    <w:p>
      <w:r>
        <w:rPr>
          <w:rFonts w:hint="eastAsia"/>
        </w:rPr>
        <w:t>想一想：(1)你对人民代表大会制度有什么认识？(2)你知道人民代表大会制度的内容有哪</w:t>
      </w:r>
      <w:bookmarkStart w:id="0" w:name="_GoBack"/>
      <w:bookmarkEnd w:id="0"/>
      <w:r>
        <w:rPr>
          <w:rFonts w:hint="eastAsia"/>
        </w:rPr>
        <w:t>些？(学生从不同的角度阐述)</w:t>
      </w:r>
    </w:p>
    <w:p>
      <w:r>
        <w:rPr>
          <w:rFonts w:hint="eastAsia"/>
        </w:rPr>
        <w:t>教师总结：(1)人民代表大会制度是我国的根本政治制度。(2)一切权力属于人民，人大代表民主选举产生，人民代表大会是权力机关等。</w:t>
      </w:r>
    </w:p>
    <w:p>
      <w:r>
        <w:rPr>
          <w:rFonts w:hint="eastAsia"/>
        </w:rPr>
        <w:t>二、新课讲授</w:t>
      </w:r>
    </w:p>
    <w:p>
      <w:r>
        <w:rPr>
          <w:rFonts w:hint="eastAsia"/>
        </w:rPr>
        <w:t>目标导学一：人民代表大会制度是我国的根本政治制度</w:t>
      </w:r>
    </w:p>
    <w:p>
      <w:r>
        <w:rPr>
          <w:rFonts w:hint="eastAsia"/>
        </w:rPr>
        <w:t>(一)人民代表大会制度的基本内容</w:t>
      </w:r>
    </w:p>
    <w:p>
      <w:r>
        <w:rPr>
          <w:rFonts w:hint="eastAsia"/>
        </w:rPr>
        <w:t>活动一：情景再现</w:t>
      </w:r>
    </w:p>
    <w:p>
      <w:r>
        <w:rPr>
          <w:rFonts w:hint="eastAsia"/>
        </w:rPr>
        <w:t>2017年3月15日上午，第十二届全国人民代表大会第五次会议闭幕，表决了关于政府工作报告、关于2016年国民经济和社会发展计划执行情况与2017年国民经济和社会发展计划等6个决议草案；表决了中华人民共和国民法总则草案等。</w:t>
      </w:r>
    </w:p>
    <w:p>
      <w:r>
        <w:rPr>
          <w:rFonts w:hint="eastAsia"/>
        </w:rPr>
        <w:t>1．问题：从上述材料中，你能总结出人民代表大会制度的哪些内容？</w:t>
      </w:r>
    </w:p>
    <w:p>
      <w:r>
        <w:rPr>
          <w:rFonts w:hint="eastAsia"/>
        </w:rPr>
        <w:t>2．师生共同总结：(1)国家的一切权力属于人民。(2)人民通过民主选举选出代表，组成各级人民代表大会作为国家权力机关。(3)由人民代表大会产生国家行政机关、审判机关、检察机关，这些国家机关依法行使各自的职权，并对人民代表大会负责，受人民代表大会监督。(4)实行民主集中制，重大问题经人民代表大会充分讨论，遵循少数服从多数原则，民主决定。等等。</w:t>
      </w:r>
    </w:p>
    <w:p>
      <w:r>
        <w:rPr>
          <w:rFonts w:hint="eastAsia"/>
        </w:rPr>
        <w:t>(二)走近人大代表　认识人大代表</w:t>
      </w:r>
    </w:p>
    <w:p>
      <w:r>
        <w:rPr>
          <w:rFonts w:hint="eastAsia"/>
        </w:rPr>
        <w:t>活动二：情景再现</w:t>
      </w:r>
    </w:p>
    <w:p>
      <w:r>
        <w:rPr>
          <w:rFonts w:hint="eastAsia"/>
        </w:rPr>
        <w:t>2017年5月11日上午，湖北省咸丰县第十八届人大代表培训班在该县县委党校开班。县人大常委会党组书记、副主任欧阳开平讲话，要求代表了解和掌握社情民意，把人民群众的需要、意愿转变为人大代表的意见和建议，从而更好地促进民主法治建设和经济社会又好又快发展……</w:t>
      </w:r>
    </w:p>
    <w:p>
      <w:r>
        <w:rPr>
          <w:rFonts w:hint="eastAsia"/>
        </w:rPr>
        <w:t>3．思考：(1)湖北省咸丰县为什么进行人大代表培训？(2)如何走近人大代表？</w:t>
      </w:r>
    </w:p>
    <w:p>
      <w:r>
        <w:rPr>
          <w:rFonts w:hint="eastAsia"/>
        </w:rPr>
        <w:t>提示：(1)①全国人民代表大会和地方各级人民代表大会代表，有权依法审议各项议案和报告、表决各项决定、提出议案和质询案。②人大代表必须与人民群众保持密切联系，听取和反映人民群众的意见和要求，努力为人民服务，对人民负责，并接受人民监督。(2)走近人大代表，可通过以下方式：①手机。②微博。③人大代表联络处。④人大代表之家。⑤人大代表述职。</w:t>
      </w:r>
    </w:p>
    <w:p>
      <w:r>
        <w:rPr>
          <w:rFonts w:hint="eastAsia"/>
        </w:rPr>
        <w:t>目标导学二：坚持和完善人民代表大会制度</w:t>
      </w:r>
    </w:p>
    <w:p>
      <w:r>
        <w:rPr>
          <w:rFonts w:hint="eastAsia"/>
        </w:rPr>
        <w:t>(一)认识人民代表大会制度的优越性</w:t>
      </w:r>
    </w:p>
    <w:p>
      <w:r>
        <w:rPr>
          <w:rFonts w:hint="eastAsia"/>
        </w:rPr>
        <w:t>活动三：领会习近平总书记讲话精神</w:t>
      </w:r>
    </w:p>
    <w:p>
      <w:r>
        <w:rPr>
          <w:rFonts w:hint="eastAsia"/>
        </w:rPr>
        <w:t>人民的眼睛是雪亮的，人民是无所不在的监督力量。只有让人民来监督政府，政府才不会懈怠；只有人人起来负责，才不会人亡政息。人民代表大会制度的重要原则和制度设计的基本要求，就是任何国家机关及其工作人员的权力都要受到制约和监督。  ——习近平在庆祝全国人民代表大会成立60周年大会上的讲话</w:t>
      </w:r>
    </w:p>
    <w:p>
      <w:r>
        <w:rPr>
          <w:rFonts w:hint="eastAsia"/>
        </w:rPr>
        <w:t>1．思考：上述讲话精神体现了人民代表大会制度的哪些优越性？</w:t>
      </w:r>
    </w:p>
    <w:p>
      <w:r>
        <w:rPr>
          <w:rFonts w:hint="eastAsia"/>
        </w:rPr>
        <w:t>2．教师总结：人民代表大会制度建立以来，不断得到巩固和发展，展现出蓬勃生机活力。实践充分证明，人民代表大会制度是符合中国国情和实际、体现社会主义国家的性质、保证人民当家作主、保障实现中华民族伟大复兴的好制度。人民代表大会制度是坚持党的领导、人民当家作主、依法治国有机统一的根本政治制度安排。</w:t>
      </w:r>
    </w:p>
    <w:p>
      <w:r>
        <w:rPr>
          <w:rFonts w:hint="eastAsia"/>
        </w:rPr>
        <w:t>(二)坚持和完善人民代表大会制度的做法</w:t>
      </w:r>
    </w:p>
    <w:p>
      <w:r>
        <w:rPr>
          <w:rFonts w:hint="eastAsia"/>
        </w:rPr>
        <w:t>活动四：学习党的十九大报告精神</w:t>
      </w:r>
    </w:p>
    <w:p>
      <w:r>
        <w:rPr>
          <w:rFonts w:hint="eastAsia"/>
        </w:rPr>
        <w:t>习近平总书记在党的十九大报告中强调：人民代表大会制度是坚持党的领导、人民当家作主、依法治国有机统一的根本政治制度安排，必须长期坚持、不断完善。</w:t>
      </w:r>
    </w:p>
    <w:p>
      <w:r>
        <w:rPr>
          <w:rFonts w:hint="eastAsia"/>
        </w:rPr>
        <w:t>3．思考：如何正确理解“人民代表大会制度是坚持党的领导、人民当家作主、依法治国有机统一的根本政治制度安排，必须长期坚持、不断完善。”这句话？</w:t>
      </w:r>
    </w:p>
    <w:p>
      <w:r>
        <w:rPr>
          <w:rFonts w:hint="eastAsia"/>
        </w:rPr>
        <w:t>4．师生共同总结：(1)必须毫不动摇坚持中国共产党的领导。(2)必须保证和发展人民当家作主。(3)必须全面推进依法治国。(4)必须坚持民主集中制。</w:t>
      </w:r>
    </w:p>
    <w:p>
      <w:r>
        <w:rPr>
          <w:rFonts w:hint="eastAsia"/>
        </w:rPr>
        <w:t>三、课堂总结</w:t>
      </w:r>
    </w:p>
    <w:p>
      <w:r>
        <w:rPr>
          <w:rFonts w:hint="eastAsia"/>
        </w:rPr>
        <w:t>通过这节课的学习，我们了解了我国的根本政治制度——人民代表大会制度，知道了其内容、优越性和重要性，从而更加热爱我国的根本政治制度。</w:t>
      </w:r>
    </w:p>
    <w:p>
      <w:r>
        <w:rPr>
          <w:rFonts w:hint="eastAsia"/>
        </w:rPr>
        <w:t>3板书设计</w:t>
      </w:r>
    </w:p>
    <w:p>
      <w: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矩形 20" descr="https://mmbiz.qpic.cn/mmbiz_png/03swuIHDoLgfvYWOiayU78MSM5c1SMgxvEOiczl69Su1OlHL4HSNyAWyuY6Hskt41NeUVPcYpR3LxEjZTLJWJAf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png/03swuIHDoLgfvYWOiayU78MSM5c1SMgxvEOiczl69Su1OlHL4HSNyAWyuY6Hskt41NeUVPcYpR3LxEjZTLJWJAfg/640?wx_fmt=png&amp;tp=webp&amp;wxfrom=5&amp;wx_lazy=1&amp;wx_co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zJZ00gAAAAMBAAAPAAAAAAAAAAEAIAAAACIAAABkcnMvZG93bnJldi54bWxQSwECFAAUAAAA&#10;CACHTuJA5iyLrZ8CAADUBAAADgAAAAAAAAABACAAAAAhAQAAZHJzL2Uyb0RvYy54bWxQSwUGAAAA&#10;AAYABgBZAQAAMg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r>
        <w:rPr>
          <w:rFonts w:hint="eastAsia"/>
        </w:rPr>
        <w:t>4教学反思</w:t>
      </w:r>
    </w:p>
    <w:p>
      <w:r>
        <w:rPr>
          <w:rFonts w:hint="eastAsia"/>
        </w:rPr>
        <w:t>本节内容学习我国的根本政治制度。内容比较抽象，不易于理解，同时难以用准确的语言表达，应结合典型案例留给学生足够的时间进行思考和讨论，提高认识。选取案例要选有针对性、学生较为熟悉的，避免简单地讲解、灌输，启发引导学生自主合作探究学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522B"/>
    <w:rsid w:val="4C6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2022-09-11T08:15:00Z</dcterms:created>
  <dc:creator>admin</dc:creator>
  <cp:lastModifiedBy>admin</cp:lastModifiedBy>
  <dcterms:modified xsi:type="dcterms:W3CDTF">2022-09-11T08:19:59Z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203138185CEB4C978B7BA50BFBB7DCDB</vt:lpwstr>
  </property>
</Properties>
</file>