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8902A3" w14:textId="2E63C038" w:rsidR="00946428" w:rsidRDefault="00000000">
      <w:r>
        <w:rPr>
          <w:rFonts w:hint="eastAsia"/>
          <w:noProof/>
        </w:rPr>
        <w:drawing>
          <wp:anchor distT="0" distB="0" distL="114300" distR="114300" simplePos="0" relativeHeight="251653120" behindDoc="0" locked="0" layoutInCell="1" allowOverlap="1" wp14:anchorId="41CA3F92" wp14:editId="06F59ABC">
            <wp:simplePos x="0" y="0"/>
            <wp:positionH relativeFrom="column">
              <wp:posOffset>-1463675</wp:posOffset>
            </wp:positionH>
            <wp:positionV relativeFrom="paragraph">
              <wp:posOffset>-917575</wp:posOffset>
            </wp:positionV>
            <wp:extent cx="4716145" cy="2595880"/>
            <wp:effectExtent l="0" t="0" r="0" b="0"/>
            <wp:wrapNone/>
            <wp:docPr id="5" name="图片 5" descr="C:\Users\Administrator\Desktop\下载的图片和下载的作文集包\5c7fa33b6fecf5186.png5c7fa33b6fecf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Administrator\Desktop\下载的图片和下载的作文集包\5c7fa33b6fecf5186.png5c7fa33b6fecf5186"/>
                    <pic:cNvPicPr>
                      <a:picLocks noChangeAspect="1"/>
                    </pic:cNvPicPr>
                  </pic:nvPicPr>
                  <pic:blipFill>
                    <a:blip r:embed="rId8">
                      <a:lum bright="-6000" contrast="6000"/>
                    </a:blip>
                    <a:srcRect l="30571" b="4649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16145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54144" behindDoc="0" locked="0" layoutInCell="1" allowOverlap="1" wp14:anchorId="173DD7D8" wp14:editId="3A8E4020">
            <wp:simplePos x="0" y="0"/>
            <wp:positionH relativeFrom="column">
              <wp:posOffset>1575435</wp:posOffset>
            </wp:positionH>
            <wp:positionV relativeFrom="paragraph">
              <wp:posOffset>-983615</wp:posOffset>
            </wp:positionV>
            <wp:extent cx="3748405" cy="2063115"/>
            <wp:effectExtent l="0" t="86995" r="0" b="0"/>
            <wp:wrapNone/>
            <wp:docPr id="7" name="图片 7" descr="C:\Users\Administrator\Desktop\下载的图片和下载的作文集包\5c7fa33b6fecf5186.png5c7fa33b6fecf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dministrator\Desktop\下载的图片和下载的作文集包\5c7fa33b6fecf5186.png5c7fa33b6fecf5186"/>
                    <pic:cNvPicPr>
                      <a:picLocks noChangeAspect="1"/>
                    </pic:cNvPicPr>
                  </pic:nvPicPr>
                  <pic:blipFill>
                    <a:blip r:embed="rId8">
                      <a:lum bright="-6000" contrast="6000"/>
                    </a:blip>
                    <a:srcRect l="30571" b="46497"/>
                    <a:stretch>
                      <a:fillRect/>
                    </a:stretch>
                  </pic:blipFill>
                  <pic:spPr>
                    <a:xfrm rot="21180000" flipH="1">
                      <a:off x="0" y="0"/>
                      <a:ext cx="374840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3DD7604F" wp14:editId="43D1F019">
                <wp:simplePos x="0" y="0"/>
                <wp:positionH relativeFrom="column">
                  <wp:posOffset>-1152525</wp:posOffset>
                </wp:positionH>
                <wp:positionV relativeFrom="paragraph">
                  <wp:posOffset>-1181100</wp:posOffset>
                </wp:positionV>
                <wp:extent cx="7579360" cy="11225530"/>
                <wp:effectExtent l="0" t="0" r="2540" b="1397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9360" cy="112255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3D6CF1" id="矩形 20" o:spid="_x0000_s1026" style="position:absolute;left:0;text-align:left;margin-left:-90.75pt;margin-top:-93pt;width:596.8pt;height:883.9pt;z-index:-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" fillcolor="white [3212]" stroked="f" strokeweight="1pt"/>
            </w:pict>
          </mc:Fallback>
        </mc:AlternateContent>
      </w:r>
      <w:r>
        <w:rPr>
          <w:rFonts w:hint="eastAsia"/>
          <w:noProof/>
        </w:rPr>
        <w:drawing>
          <wp:anchor distT="0" distB="0" distL="114300" distR="114300" simplePos="0" relativeHeight="251642880" behindDoc="1" locked="0" layoutInCell="1" allowOverlap="1" wp14:anchorId="4F029AFC" wp14:editId="320083A0">
            <wp:simplePos x="0" y="0"/>
            <wp:positionH relativeFrom="column">
              <wp:posOffset>-1503045</wp:posOffset>
            </wp:positionH>
            <wp:positionV relativeFrom="paragraph">
              <wp:posOffset>3568065</wp:posOffset>
            </wp:positionV>
            <wp:extent cx="8280400" cy="6209665"/>
            <wp:effectExtent l="0" t="0" r="6350" b="635"/>
            <wp:wrapNone/>
            <wp:docPr id="29" name="图片 29" descr="C:\Users\Administrator\Desktop\下载的图片和下载的作文集包\5e1455f3e9bc0157839102763.png5e1455f3e9bc0157839102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Administrator\Desktop\下载的图片和下载的作文集包\5e1455f3e9bc0157839102763.png5e1455f3e9bc0157839102763"/>
                    <pic:cNvPicPr>
                      <a:picLocks noChangeAspect="1"/>
                    </pic:cNvPicPr>
                  </pic:nvPicPr>
                  <pic:blipFill>
                    <a:blip r:embed="rId9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280400" cy="620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36F238" w14:textId="77777777" w:rsidR="00946428" w:rsidRDefault="00946428"/>
    <w:p w14:paraId="74F7215D" w14:textId="77777777" w:rsidR="00946428" w:rsidRDefault="00946428"/>
    <w:p w14:paraId="47C7D084" w14:textId="77777777" w:rsidR="00946428" w:rsidRDefault="00946428"/>
    <w:p w14:paraId="579728CD" w14:textId="77777777" w:rsidR="00946428" w:rsidRDefault="00946428"/>
    <w:p w14:paraId="5D0519F0" w14:textId="77777777" w:rsidR="00946428" w:rsidRDefault="00946428"/>
    <w:p w14:paraId="27C0E162" w14:textId="77777777" w:rsidR="00946428" w:rsidRDefault="00946428"/>
    <w:p w14:paraId="2D93343C" w14:textId="77777777" w:rsidR="00946428" w:rsidRDefault="00946428"/>
    <w:p w14:paraId="0347AE27" w14:textId="77777777" w:rsidR="00946428" w:rsidRDefault="00000000">
      <w:r>
        <w:rPr>
          <w:rFonts w:hint="eastAsia"/>
        </w:rPr>
        <w:t xml:space="preserve"> </w:t>
      </w:r>
    </w:p>
    <w:p w14:paraId="6FF0C52A" w14:textId="326CFBA2" w:rsidR="00946428" w:rsidRDefault="00A85ED7"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8C64EF1" wp14:editId="3F5DDA4F">
                <wp:simplePos x="0" y="0"/>
                <wp:positionH relativeFrom="column">
                  <wp:posOffset>-342900</wp:posOffset>
                </wp:positionH>
                <wp:positionV relativeFrom="paragraph">
                  <wp:posOffset>160020</wp:posOffset>
                </wp:positionV>
                <wp:extent cx="5462270" cy="1952625"/>
                <wp:effectExtent l="0" t="0" r="0" b="9525"/>
                <wp:wrapNone/>
                <wp:docPr id="12" name="PA_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462270" cy="195262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</a:ln>
                        <a:effectLst>
                          <a:glow>
                            <a:srgbClr val="00B0F0"/>
                          </a:glow>
                        </a:effectLst>
                      </wps:spPr>
                      <wps:txbx>
                        <w:txbxContent>
                          <w:p w14:paraId="046BB257" w14:textId="736D98D8" w:rsidR="00946428" w:rsidRPr="00A85ED7" w:rsidRDefault="00A85ED7">
                            <w:pPr>
                              <w:pStyle w:val="a5"/>
                              <w:rPr>
                                <w:rFonts w:ascii="华文行楷" w:eastAsia="华文行楷" w:hAnsi="字体视界-破苍穹" w:cs="字体视界-破苍穹"/>
                                <w:bCs/>
                                <w:color w:val="0D0D0D" w:themeColor="text1" w:themeTint="F2"/>
                                <w:kern w:val="24"/>
                                <w:sz w:val="96"/>
                                <w:szCs w:val="96"/>
                                <w:lang w:bidi="ar"/>
                                <w14:props3d w14:extrusionH="0" w14:contourW="0" w14:prstMaterial="clear"/>
                              </w:rPr>
                            </w:pPr>
                            <w:r w:rsidRPr="00A85ED7">
                              <w:rPr>
                                <w:rFonts w:ascii="华文行楷" w:eastAsia="华文行楷" w:hAnsi="字体视界-破苍穹" w:cs="字体视界-破苍穹" w:hint="eastAsia"/>
                                <w:bCs/>
                                <w:color w:val="0D0D0D" w:themeColor="text1" w:themeTint="F2"/>
                                <w:kern w:val="24"/>
                                <w:sz w:val="96"/>
                                <w:szCs w:val="96"/>
                                <w:lang w:bidi="ar"/>
                                <w14:props3d w14:extrusionH="0" w14:contourW="0" w14:prstMaterial="clear"/>
                              </w:rPr>
                              <w:t>读万卷书 行万里路</w:t>
                            </w:r>
                          </w:p>
                          <w:p w14:paraId="6A253B58" w14:textId="35B847F9" w:rsidR="00A85ED7" w:rsidRPr="00A85ED7" w:rsidRDefault="00A85ED7" w:rsidP="00A85ED7">
                            <w:pPr>
                              <w:pStyle w:val="a5"/>
                              <w:ind w:firstLineChars="850" w:firstLine="3740"/>
                              <w:rPr>
                                <w:rFonts w:ascii="华文行楷" w:eastAsia="华文行楷" w:hAnsi="字体视界-破苍穹" w:cs="字体视界-破苍穹"/>
                                <w:bCs/>
                                <w:color w:val="0D0D0D" w:themeColor="text1" w:themeTint="F2"/>
                                <w:kern w:val="24"/>
                                <w:sz w:val="44"/>
                                <w:szCs w:val="44"/>
                                <w:lang w:bidi="ar"/>
                                <w14:props3d w14:extrusionH="0" w14:contourW="0" w14:prstMaterial="clear"/>
                              </w:rPr>
                            </w:pPr>
                            <w:r w:rsidRPr="00A85ED7">
                              <w:rPr>
                                <w:rFonts w:ascii="华文行楷" w:eastAsia="华文行楷" w:hAnsi="字体视界-破苍穹" w:cs="字体视界-破苍穹" w:hint="eastAsia"/>
                                <w:bCs/>
                                <w:color w:val="0D0D0D" w:themeColor="text1" w:themeTint="F2"/>
                                <w:kern w:val="24"/>
                                <w:sz w:val="44"/>
                                <w:szCs w:val="44"/>
                                <w:lang w:bidi="ar"/>
                                <w14:props3d w14:extrusionH="0" w14:contourW="0" w14:prstMaterial="clear"/>
                              </w:rPr>
                              <w:t>——城东小学 高仕周</w:t>
                            </w:r>
                          </w:p>
                        </w:txbxContent>
                      </wps:txbx>
                      <wps:bodyPr vert="horz" wrap="square" lIns="91440" tIns="45720" rIns="91440" bIns="4572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C64EF1" id="PA_01" o:spid="_x0000_s1026" style="position:absolute;left:0;text-align:left;margin-left:-27pt;margin-top:12.6pt;width:430.1pt;height:153.75pt;flip:x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" filled="f" stroked="f" strokeweight=".25pt">
                <v:textbox>
                  <w:txbxContent>
                    <w:p w14:paraId="046BB257" w14:textId="736D98D8" w:rsidR="00946428" w:rsidRPr="00A85ED7" w:rsidRDefault="00A85ED7">
                      <w:pPr>
                        <w:pStyle w:val="a5"/>
                        <w:rPr>
                          <w:rFonts w:ascii="华文行楷" w:eastAsia="华文行楷" w:hAnsi="字体视界-破苍穹" w:cs="字体视界-破苍穹"/>
                          <w:bCs/>
                          <w:color w:val="0D0D0D" w:themeColor="text1" w:themeTint="F2"/>
                          <w:kern w:val="24"/>
                          <w:sz w:val="96"/>
                          <w:szCs w:val="96"/>
                          <w:lang w:bidi="ar"/>
                          <w14:props3d w14:extrusionH="0" w14:contourW="0" w14:prstMaterial="clear"/>
                        </w:rPr>
                      </w:pPr>
                      <w:r w:rsidRPr="00A85ED7">
                        <w:rPr>
                          <w:rFonts w:ascii="华文行楷" w:eastAsia="华文行楷" w:hAnsi="字体视界-破苍穹" w:cs="字体视界-破苍穹" w:hint="eastAsia"/>
                          <w:bCs/>
                          <w:color w:val="0D0D0D" w:themeColor="text1" w:themeTint="F2"/>
                          <w:kern w:val="24"/>
                          <w:sz w:val="96"/>
                          <w:szCs w:val="96"/>
                          <w:lang w:bidi="ar"/>
                          <w14:props3d w14:extrusionH="0" w14:contourW="0" w14:prstMaterial="clear"/>
                        </w:rPr>
                        <w:t>读万卷书 行万里路</w:t>
                      </w:r>
                    </w:p>
                    <w:p w14:paraId="6A253B58" w14:textId="35B847F9" w:rsidR="00A85ED7" w:rsidRPr="00A85ED7" w:rsidRDefault="00A85ED7" w:rsidP="00A85ED7">
                      <w:pPr>
                        <w:pStyle w:val="a5"/>
                        <w:ind w:firstLineChars="850" w:firstLine="3740"/>
                        <w:rPr>
                          <w:rFonts w:ascii="华文行楷" w:eastAsia="华文行楷" w:hAnsi="字体视界-破苍穹" w:cs="字体视界-破苍穹"/>
                          <w:bCs/>
                          <w:color w:val="0D0D0D" w:themeColor="text1" w:themeTint="F2"/>
                          <w:kern w:val="24"/>
                          <w:sz w:val="44"/>
                          <w:szCs w:val="44"/>
                          <w:lang w:bidi="ar"/>
                          <w14:props3d w14:extrusionH="0" w14:contourW="0" w14:prstMaterial="clear"/>
                        </w:rPr>
                      </w:pPr>
                      <w:r w:rsidRPr="00A85ED7">
                        <w:rPr>
                          <w:rFonts w:ascii="华文行楷" w:eastAsia="华文行楷" w:hAnsi="字体视界-破苍穹" w:cs="字体视界-破苍穹" w:hint="eastAsia"/>
                          <w:bCs/>
                          <w:color w:val="0D0D0D" w:themeColor="text1" w:themeTint="F2"/>
                          <w:kern w:val="24"/>
                          <w:sz w:val="44"/>
                          <w:szCs w:val="44"/>
                          <w:lang w:bidi="ar"/>
                          <w14:props3d w14:extrusionH="0" w14:contourW="0" w14:prstMaterial="clear"/>
                        </w:rPr>
                        <w:t>——城东小学 高仕周</w:t>
                      </w:r>
                    </w:p>
                  </w:txbxContent>
                </v:textbox>
              </v:rect>
            </w:pict>
          </mc:Fallback>
        </mc:AlternateContent>
      </w:r>
    </w:p>
    <w:p w14:paraId="02C8C28B" w14:textId="1E6C0E4A" w:rsidR="00946428" w:rsidRDefault="00946428"/>
    <w:p w14:paraId="6ADBF049" w14:textId="4B70787B" w:rsidR="00946428" w:rsidRDefault="00946428"/>
    <w:p w14:paraId="129E1DA8" w14:textId="07172ECB" w:rsidR="00946428" w:rsidRDefault="00946428"/>
    <w:p w14:paraId="56E46742" w14:textId="2CEFC530" w:rsidR="00946428" w:rsidRDefault="00946428"/>
    <w:p w14:paraId="135A35C8" w14:textId="7BA580DE" w:rsidR="00946428" w:rsidRDefault="00000000">
      <w:r>
        <w:rPr>
          <w:rFonts w:hint="eastAsia"/>
          <w:noProof/>
        </w:rPr>
        <w:drawing>
          <wp:anchor distT="0" distB="0" distL="114300" distR="114300" simplePos="0" relativeHeight="251651072" behindDoc="0" locked="0" layoutInCell="1" allowOverlap="1" wp14:anchorId="0D0130B4" wp14:editId="01B61E98">
            <wp:simplePos x="0" y="0"/>
            <wp:positionH relativeFrom="column">
              <wp:posOffset>4603115</wp:posOffset>
            </wp:positionH>
            <wp:positionV relativeFrom="paragraph">
              <wp:posOffset>1905</wp:posOffset>
            </wp:positionV>
            <wp:extent cx="1859915" cy="1859915"/>
            <wp:effectExtent l="0" t="0" r="6350" b="0"/>
            <wp:wrapNone/>
            <wp:docPr id="3" name="图片 3" descr="5e0dbaa0e0a781577958048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e0dbaa0e0a78157795804859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9915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CDF53A" w14:textId="076D04FA" w:rsidR="00946428" w:rsidRDefault="00946428"/>
    <w:p w14:paraId="2645750F" w14:textId="77777777" w:rsidR="00946428" w:rsidRDefault="00946428"/>
    <w:p w14:paraId="39F6714F" w14:textId="72E1C3BB" w:rsidR="00946428" w:rsidRDefault="00946428" w:rsidP="00A85ED7">
      <w:pPr>
        <w:rPr>
          <w:b/>
          <w:bCs/>
          <w:sz w:val="84"/>
          <w:szCs w:val="84"/>
        </w:rPr>
      </w:pPr>
    </w:p>
    <w:p w14:paraId="3E65AF61" w14:textId="77777777" w:rsidR="00946428" w:rsidRDefault="00946428"/>
    <w:p w14:paraId="5E05E13F" w14:textId="77777777" w:rsidR="00946428" w:rsidRDefault="00946428"/>
    <w:p w14:paraId="229F12E4" w14:textId="77777777" w:rsidR="00946428" w:rsidRDefault="00946428"/>
    <w:p w14:paraId="4BA488F9" w14:textId="77777777" w:rsidR="00946428" w:rsidRDefault="00946428"/>
    <w:p w14:paraId="022791A0" w14:textId="77777777" w:rsidR="00946428" w:rsidRDefault="00946428"/>
    <w:p w14:paraId="430A6072" w14:textId="77777777" w:rsidR="00946428" w:rsidRDefault="00946428"/>
    <w:p w14:paraId="0022CD89" w14:textId="77777777" w:rsidR="00946428" w:rsidRDefault="00946428"/>
    <w:p w14:paraId="5233BC43" w14:textId="77777777" w:rsidR="00946428" w:rsidRDefault="00946428"/>
    <w:p w14:paraId="25CA38B9" w14:textId="77777777" w:rsidR="00946428" w:rsidRDefault="00946428"/>
    <w:p w14:paraId="59EEE606" w14:textId="77777777" w:rsidR="00946428" w:rsidRDefault="00946428"/>
    <w:p w14:paraId="3CFB65B2" w14:textId="77777777" w:rsidR="00946428" w:rsidRDefault="00946428"/>
    <w:p w14:paraId="13793EA0" w14:textId="77777777" w:rsidR="00946428" w:rsidRDefault="00946428"/>
    <w:p w14:paraId="2D643540" w14:textId="77777777" w:rsidR="00946428" w:rsidRDefault="00946428"/>
    <w:p w14:paraId="785BA9C5" w14:textId="77777777" w:rsidR="00946428" w:rsidRDefault="00946428"/>
    <w:p w14:paraId="6F8CDC61" w14:textId="77777777" w:rsidR="00946428" w:rsidRDefault="00946428"/>
    <w:p w14:paraId="09EF7226" w14:textId="77777777" w:rsidR="00946428" w:rsidRDefault="00946428"/>
    <w:p w14:paraId="41FAC77D" w14:textId="77777777" w:rsidR="00946428" w:rsidRDefault="00946428"/>
    <w:p w14:paraId="4CC3DC47" w14:textId="77777777" w:rsidR="00946428" w:rsidRDefault="00946428"/>
    <w:p w14:paraId="10E66FC8" w14:textId="77777777" w:rsidR="00946428" w:rsidRDefault="00946428"/>
    <w:p w14:paraId="735AF2EA" w14:textId="77777777" w:rsidR="00946428" w:rsidRDefault="00946428"/>
    <w:p w14:paraId="0326021C" w14:textId="77777777" w:rsidR="00946428" w:rsidRDefault="00946428"/>
    <w:p w14:paraId="642B8C77" w14:textId="602BE6AC" w:rsidR="00946428" w:rsidRDefault="00A85ED7">
      <w:pPr>
        <w:rPr>
          <w:rFonts w:ascii="方正稚艺_GBK" w:eastAsia="方正稚艺_GBK" w:hAnsi="方正稚艺_GBK" w:cs="方正稚艺_GBK"/>
          <w:b/>
          <w:bCs/>
          <w:sz w:val="84"/>
          <w:szCs w:val="84"/>
        </w:rPr>
      </w:pPr>
      <w:r>
        <w:rPr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42C05F59" wp14:editId="73546EEF">
                <wp:simplePos x="0" y="0"/>
                <wp:positionH relativeFrom="column">
                  <wp:posOffset>-1152525</wp:posOffset>
                </wp:positionH>
                <wp:positionV relativeFrom="paragraph">
                  <wp:posOffset>-914400</wp:posOffset>
                </wp:positionV>
                <wp:extent cx="7579360" cy="11749405"/>
                <wp:effectExtent l="0" t="0" r="2540" b="4445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9360" cy="117494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5139E" id="矩形 22" o:spid="_x0000_s1026" style="position:absolute;left:0;text-align:left;margin-left:-90.75pt;margin-top:-1in;width:596.8pt;height:925.15pt;z-index:-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" fillcolor="white [3212]" stroked="f" strokeweight="1pt"/>
            </w:pict>
          </mc:Fallback>
        </mc:AlternateContent>
      </w:r>
    </w:p>
    <w:p w14:paraId="75B89615" w14:textId="2902816C" w:rsidR="00946428" w:rsidRDefault="00000000">
      <w:pPr>
        <w:ind w:firstLineChars="300" w:firstLine="630"/>
        <w:rPr>
          <w:rFonts w:ascii="方正稚艺_GBK" w:eastAsia="方正稚艺_GBK" w:hAnsi="方正稚艺_GBK" w:cs="方正稚艺_GBK"/>
          <w:b/>
          <w:bCs/>
          <w:sz w:val="84"/>
          <w:szCs w:val="84"/>
        </w:rPr>
      </w:pPr>
      <w:r>
        <w:rPr>
          <w:rFonts w:hint="eastAsia"/>
          <w:noProof/>
        </w:rPr>
        <w:drawing>
          <wp:anchor distT="0" distB="0" distL="114300" distR="114300" simplePos="0" relativeHeight="251645952" behindDoc="1" locked="0" layoutInCell="1" allowOverlap="1" wp14:anchorId="241E879B" wp14:editId="424503B9">
            <wp:simplePos x="0" y="0"/>
            <wp:positionH relativeFrom="column">
              <wp:posOffset>883285</wp:posOffset>
            </wp:positionH>
            <wp:positionV relativeFrom="paragraph">
              <wp:posOffset>-215265</wp:posOffset>
            </wp:positionV>
            <wp:extent cx="3507740" cy="3508375"/>
            <wp:effectExtent l="0" t="0" r="0" b="0"/>
            <wp:wrapNone/>
            <wp:docPr id="10" name="图片 10" descr="C:\Users\Administrator\Desktop\下载的图片和下载的作文集包\5e09b038393be1577693240341.png5e09b038393be157769324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Administrator\Desktop\下载的图片和下载的作文集包\5e09b038393be1577693240341.png5e09b038393be1577693240341"/>
                    <pic:cNvPicPr>
                      <a:picLocks noChangeAspect="1"/>
                    </pic:cNvPicPr>
                  </pic:nvPicPr>
                  <pic:blipFill>
                    <a:blip r:embed="rId11">
                      <a:lum bright="12000" contrast="-18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774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62A734" w14:textId="77777777" w:rsidR="00946428" w:rsidRDefault="00000000">
      <w:pPr>
        <w:ind w:firstLineChars="300" w:firstLine="2520"/>
        <w:rPr>
          <w:rFonts w:ascii="方正稚艺_GBK" w:eastAsia="方正稚艺_GBK" w:hAnsi="方正稚艺_GBK" w:cs="方正稚艺_GBK"/>
          <w:b/>
          <w:bCs/>
          <w:sz w:val="84"/>
          <w:szCs w:val="84"/>
        </w:rPr>
      </w:pPr>
      <w:r>
        <w:rPr>
          <w:noProof/>
          <w:sz w:val="84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CACB5CF" wp14:editId="38C7ABBA">
                <wp:simplePos x="0" y="0"/>
                <wp:positionH relativeFrom="column">
                  <wp:posOffset>348615</wp:posOffset>
                </wp:positionH>
                <wp:positionV relativeFrom="paragraph">
                  <wp:posOffset>276225</wp:posOffset>
                </wp:positionV>
                <wp:extent cx="5033645" cy="6429375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3645" cy="6429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D1C6E3" w14:textId="77777777" w:rsidR="00946428" w:rsidRDefault="00000000">
                            <w:pPr>
                              <w:pStyle w:val="a5"/>
                              <w:jc w:val="center"/>
                              <w:rPr>
                                <w:rFonts w:ascii="字体视界-破苍穹" w:eastAsia="字体视界-破苍穹" w:hAnsi="字体视界-破苍穹" w:cs="字体视界-破苍穹"/>
                                <w:bCs/>
                                <w:kern w:val="24"/>
                                <w:sz w:val="90"/>
                                <w:szCs w:val="90"/>
                                <w:lang w:bidi="ar"/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ascii="字体视界-破苍穹" w:eastAsia="字体视界-破苍穹" w:hAnsi="字体视界-破苍穹" w:cs="字体视界-破苍穹" w:hint="eastAsia"/>
                                <w:bCs/>
                                <w:kern w:val="24"/>
                                <w:sz w:val="90"/>
                                <w:szCs w:val="90"/>
                                <w:lang w:bidi="ar"/>
                                <w14:props3d w14:extrusionH="0" w14:contourW="0" w14:prstMaterial="clear"/>
                              </w:rPr>
                              <w:t>卷首语</w:t>
                            </w:r>
                          </w:p>
                          <w:p w14:paraId="5AC7AE2E" w14:textId="77777777" w:rsidR="00946428" w:rsidRDefault="00946428">
                            <w:pPr>
                              <w:spacing w:line="600" w:lineRule="auto"/>
                              <w:ind w:firstLineChars="200" w:firstLine="560"/>
                              <w:rPr>
                                <w:rFonts w:ascii="微软雅黑" w:eastAsia="微软雅黑" w:hAnsi="微软雅黑" w:cs="微软雅黑"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97211FF" w14:textId="17B806BB" w:rsidR="00946428" w:rsidRDefault="00000000">
                            <w:pPr>
                              <w:spacing w:line="600" w:lineRule="auto"/>
                              <w:ind w:firstLineChars="200" w:firstLine="560"/>
                              <w:rPr>
                                <w:rFonts w:ascii="微软雅黑" w:eastAsia="微软雅黑" w:hAnsi="微软雅黑" w:cs="微软雅黑"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bCs/>
                                <w:sz w:val="28"/>
                                <w:szCs w:val="28"/>
                              </w:rPr>
                              <w:t>时间过得真快，不知不觉</w:t>
                            </w:r>
                            <w:r w:rsidR="00E663C7">
                              <w:rPr>
                                <w:rFonts w:ascii="微软雅黑" w:eastAsia="微软雅黑" w:hAnsi="微软雅黑" w:cs="微软雅黑" w:hint="eastAsia"/>
                                <w:bCs/>
                                <w:sz w:val="28"/>
                                <w:szCs w:val="28"/>
                              </w:rPr>
                              <w:t>中</w:t>
                            </w:r>
                            <w:r w:rsidR="00E663C7">
                              <w:rPr>
                                <w:rFonts w:ascii="微软雅黑" w:eastAsia="微软雅黑" w:hAnsi="微软雅黑" w:cs="微软雅黑"/>
                                <w:bCs/>
                                <w:sz w:val="28"/>
                                <w:szCs w:val="28"/>
                              </w:rPr>
                              <w:t>本学年</w:t>
                            </w:r>
                            <w:r>
                              <w:rPr>
                                <w:rFonts w:ascii="微软雅黑" w:eastAsia="微软雅黑" w:hAnsi="微软雅黑" w:cs="微软雅黑" w:hint="eastAsia"/>
                                <w:bCs/>
                                <w:sz w:val="28"/>
                                <w:szCs w:val="28"/>
                              </w:rPr>
                              <w:t>已经走过了。当你用心去触摸这些鲜活的文字时，你的内心会有感同身受的触动，被文字牵引着。虽然我们还未能写出“笔落惊风雨，诗成</w:t>
                            </w:r>
                            <w:proofErr w:type="gramStart"/>
                            <w:r>
                              <w:rPr>
                                <w:rFonts w:ascii="微软雅黑" w:eastAsia="微软雅黑" w:hAnsi="微软雅黑" w:cs="微软雅黑" w:hint="eastAsia"/>
                                <w:bCs/>
                                <w:sz w:val="28"/>
                                <w:szCs w:val="28"/>
                              </w:rPr>
                              <w:t>泣</w:t>
                            </w:r>
                            <w:proofErr w:type="gramEnd"/>
                            <w:r>
                              <w:rPr>
                                <w:rFonts w:ascii="微软雅黑" w:eastAsia="微软雅黑" w:hAnsi="微软雅黑" w:cs="微软雅黑" w:hint="eastAsia"/>
                                <w:bCs/>
                                <w:sz w:val="28"/>
                                <w:szCs w:val="28"/>
                              </w:rPr>
                              <w:t>鬼神”的文章，但我坚信，只要有真情实感，就可以用手中的笔写出使人眼睛发光的文句。</w:t>
                            </w:r>
                          </w:p>
                          <w:p w14:paraId="68294411" w14:textId="77777777" w:rsidR="00946428" w:rsidRPr="00E7052C" w:rsidRDefault="00946428">
                            <w:pPr>
                              <w:rPr>
                                <w:b/>
                                <w:sz w:val="20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ACB5CF"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7" type="#_x0000_t202" style="position:absolute;left:0;text-align:left;margin-left:27.45pt;margin-top:21.75pt;width:396.35pt;height:506.2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" filled="f" stroked="f" strokeweight=".5pt">
                <v:textbox>
                  <w:txbxContent>
                    <w:p w14:paraId="10D1C6E3" w14:textId="77777777" w:rsidR="00946428" w:rsidRDefault="00000000">
                      <w:pPr>
                        <w:pStyle w:val="a5"/>
                        <w:jc w:val="center"/>
                        <w:rPr>
                          <w:rFonts w:ascii="字体视界-破苍穹" w:eastAsia="字体视界-破苍穹" w:hAnsi="字体视界-破苍穹" w:cs="字体视界-破苍穹"/>
                          <w:bCs/>
                          <w:kern w:val="24"/>
                          <w:sz w:val="90"/>
                          <w:szCs w:val="90"/>
                          <w:lang w:bidi="ar"/>
                          <w14:props3d w14:extrusionH="0" w14:contourW="0" w14:prstMaterial="clear"/>
                        </w:rPr>
                      </w:pPr>
                      <w:r>
                        <w:rPr>
                          <w:rFonts w:ascii="字体视界-破苍穹" w:eastAsia="字体视界-破苍穹" w:hAnsi="字体视界-破苍穹" w:cs="字体视界-破苍穹" w:hint="eastAsia"/>
                          <w:bCs/>
                          <w:kern w:val="24"/>
                          <w:sz w:val="90"/>
                          <w:szCs w:val="90"/>
                          <w:lang w:bidi="ar"/>
                          <w14:props3d w14:extrusionH="0" w14:contourW="0" w14:prstMaterial="clear"/>
                        </w:rPr>
                        <w:t>卷首语</w:t>
                      </w:r>
                    </w:p>
                    <w:p w14:paraId="5AC7AE2E" w14:textId="77777777" w:rsidR="00946428" w:rsidRDefault="00946428">
                      <w:pPr>
                        <w:spacing w:line="600" w:lineRule="auto"/>
                        <w:ind w:firstLineChars="200" w:firstLine="560"/>
                        <w:rPr>
                          <w:rFonts w:ascii="微软雅黑" w:eastAsia="微软雅黑" w:hAnsi="微软雅黑" w:cs="微软雅黑"/>
                          <w:bCs/>
                          <w:sz w:val="28"/>
                          <w:szCs w:val="28"/>
                        </w:rPr>
                      </w:pPr>
                    </w:p>
                    <w:p w14:paraId="397211FF" w14:textId="17B806BB" w:rsidR="00946428" w:rsidRDefault="00000000">
                      <w:pPr>
                        <w:spacing w:line="600" w:lineRule="auto"/>
                        <w:ind w:firstLineChars="200" w:firstLine="560"/>
                        <w:rPr>
                          <w:rFonts w:ascii="微软雅黑" w:eastAsia="微软雅黑" w:hAnsi="微软雅黑" w:cs="微软雅黑"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微软雅黑" w:eastAsia="微软雅黑" w:hAnsi="微软雅黑" w:cs="微软雅黑" w:hint="eastAsia"/>
                          <w:bCs/>
                          <w:sz w:val="28"/>
                          <w:szCs w:val="28"/>
                        </w:rPr>
                        <w:t>时间过得真快，不知不觉</w:t>
                      </w:r>
                      <w:r w:rsidR="00E663C7">
                        <w:rPr>
                          <w:rFonts w:ascii="微软雅黑" w:eastAsia="微软雅黑" w:hAnsi="微软雅黑" w:cs="微软雅黑" w:hint="eastAsia"/>
                          <w:bCs/>
                          <w:sz w:val="28"/>
                          <w:szCs w:val="28"/>
                        </w:rPr>
                        <w:t>中</w:t>
                      </w:r>
                      <w:r w:rsidR="00E663C7">
                        <w:rPr>
                          <w:rFonts w:ascii="微软雅黑" w:eastAsia="微软雅黑" w:hAnsi="微软雅黑" w:cs="微软雅黑"/>
                          <w:bCs/>
                          <w:sz w:val="28"/>
                          <w:szCs w:val="28"/>
                        </w:rPr>
                        <w:t>本学年</w:t>
                      </w:r>
                      <w:r>
                        <w:rPr>
                          <w:rFonts w:ascii="微软雅黑" w:eastAsia="微软雅黑" w:hAnsi="微软雅黑" w:cs="微软雅黑" w:hint="eastAsia"/>
                          <w:bCs/>
                          <w:sz w:val="28"/>
                          <w:szCs w:val="28"/>
                        </w:rPr>
                        <w:t>已经走过了。当你用心去触摸这些鲜活的文字时，你的内心会有感同身受的触动，被文字牵引着。虽然我们还未能写出“笔落惊风雨，诗成</w:t>
                      </w:r>
                      <w:proofErr w:type="gramStart"/>
                      <w:r>
                        <w:rPr>
                          <w:rFonts w:ascii="微软雅黑" w:eastAsia="微软雅黑" w:hAnsi="微软雅黑" w:cs="微软雅黑" w:hint="eastAsia"/>
                          <w:bCs/>
                          <w:sz w:val="28"/>
                          <w:szCs w:val="28"/>
                        </w:rPr>
                        <w:t>泣</w:t>
                      </w:r>
                      <w:proofErr w:type="gramEnd"/>
                      <w:r>
                        <w:rPr>
                          <w:rFonts w:ascii="微软雅黑" w:eastAsia="微软雅黑" w:hAnsi="微软雅黑" w:cs="微软雅黑" w:hint="eastAsia"/>
                          <w:bCs/>
                          <w:sz w:val="28"/>
                          <w:szCs w:val="28"/>
                        </w:rPr>
                        <w:t>鬼神”的文章，但我坚信，只要有真情实感，就可以用手中的笔写出使人眼睛发光的文句。</w:t>
                      </w:r>
                    </w:p>
                    <w:p w14:paraId="68294411" w14:textId="77777777" w:rsidR="00946428" w:rsidRPr="00E7052C" w:rsidRDefault="00946428">
                      <w:pPr>
                        <w:rPr>
                          <w:b/>
                          <w:sz w:val="20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B54E3A" w14:textId="77777777" w:rsidR="00946428" w:rsidRDefault="00946428">
      <w:pPr>
        <w:rPr>
          <w:sz w:val="48"/>
          <w:szCs w:val="48"/>
        </w:rPr>
      </w:pPr>
    </w:p>
    <w:p w14:paraId="6A870D31" w14:textId="77777777" w:rsidR="00946428" w:rsidRDefault="00946428">
      <w:pPr>
        <w:rPr>
          <w:sz w:val="48"/>
          <w:szCs w:val="48"/>
        </w:rPr>
      </w:pPr>
    </w:p>
    <w:p w14:paraId="5A11F009" w14:textId="77777777" w:rsidR="00946428" w:rsidRDefault="00946428">
      <w:pPr>
        <w:rPr>
          <w:sz w:val="48"/>
          <w:szCs w:val="48"/>
        </w:rPr>
      </w:pPr>
    </w:p>
    <w:p w14:paraId="7D325DEF" w14:textId="77777777" w:rsidR="00946428" w:rsidRDefault="00946428">
      <w:pPr>
        <w:rPr>
          <w:sz w:val="48"/>
          <w:szCs w:val="48"/>
        </w:rPr>
      </w:pPr>
    </w:p>
    <w:p w14:paraId="104AA3C5" w14:textId="77777777" w:rsidR="00946428" w:rsidRDefault="00000000">
      <w:pPr>
        <w:rPr>
          <w:sz w:val="48"/>
          <w:szCs w:val="48"/>
        </w:rPr>
      </w:pPr>
      <w:r>
        <w:rPr>
          <w:rFonts w:hint="eastAsia"/>
          <w:noProof/>
        </w:rPr>
        <w:drawing>
          <wp:anchor distT="0" distB="0" distL="114300" distR="114300" simplePos="0" relativeHeight="251644928" behindDoc="1" locked="0" layoutInCell="1" allowOverlap="1" wp14:anchorId="5F13DD34" wp14:editId="1819FD8B">
            <wp:simplePos x="0" y="0"/>
            <wp:positionH relativeFrom="column">
              <wp:posOffset>-1183005</wp:posOffset>
            </wp:positionH>
            <wp:positionV relativeFrom="paragraph">
              <wp:posOffset>96520</wp:posOffset>
            </wp:positionV>
            <wp:extent cx="8750300" cy="6562725"/>
            <wp:effectExtent l="0" t="0" r="12700" b="7620"/>
            <wp:wrapNone/>
            <wp:docPr id="6" name="图片 6" descr="C:\Users\Administrator\Desktop\下载的图片和下载的作文集包\5e1455f3e9bc0157839102763.png5e1455f3e9bc0157839102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Administrator\Desktop\下载的图片和下载的作文集包\5e1455f3e9bc0157839102763.png5e1455f3e9bc015783910276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0300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797F7B" w14:textId="77777777" w:rsidR="00946428" w:rsidRDefault="00946428">
      <w:pPr>
        <w:rPr>
          <w:sz w:val="48"/>
          <w:szCs w:val="48"/>
        </w:rPr>
      </w:pPr>
    </w:p>
    <w:p w14:paraId="421C4D07" w14:textId="77777777" w:rsidR="00946428" w:rsidRDefault="00946428">
      <w:pPr>
        <w:rPr>
          <w:sz w:val="48"/>
          <w:szCs w:val="48"/>
        </w:rPr>
      </w:pPr>
    </w:p>
    <w:p w14:paraId="52C3D9FD" w14:textId="77777777" w:rsidR="00946428" w:rsidRDefault="00946428">
      <w:pPr>
        <w:rPr>
          <w:sz w:val="48"/>
          <w:szCs w:val="48"/>
        </w:rPr>
      </w:pPr>
    </w:p>
    <w:p w14:paraId="3E8E8D96" w14:textId="77777777" w:rsidR="00946428" w:rsidRDefault="00946428">
      <w:pPr>
        <w:rPr>
          <w:sz w:val="48"/>
          <w:szCs w:val="48"/>
        </w:rPr>
      </w:pPr>
    </w:p>
    <w:p w14:paraId="7DDA82B0" w14:textId="77777777" w:rsidR="00946428" w:rsidRDefault="00946428">
      <w:pPr>
        <w:rPr>
          <w:sz w:val="48"/>
          <w:szCs w:val="48"/>
        </w:rPr>
      </w:pPr>
    </w:p>
    <w:p w14:paraId="42D499EA" w14:textId="77777777" w:rsidR="00946428" w:rsidRDefault="00946428">
      <w:pPr>
        <w:rPr>
          <w:sz w:val="48"/>
          <w:szCs w:val="48"/>
        </w:rPr>
      </w:pPr>
    </w:p>
    <w:p w14:paraId="71218923" w14:textId="77777777" w:rsidR="00946428" w:rsidRDefault="00946428">
      <w:pPr>
        <w:rPr>
          <w:sz w:val="48"/>
          <w:szCs w:val="48"/>
        </w:rPr>
      </w:pPr>
    </w:p>
    <w:p w14:paraId="2E96E978" w14:textId="77777777" w:rsidR="00946428" w:rsidRDefault="00946428">
      <w:pPr>
        <w:rPr>
          <w:sz w:val="48"/>
          <w:szCs w:val="48"/>
        </w:rPr>
      </w:pPr>
    </w:p>
    <w:p w14:paraId="6E876DD8" w14:textId="77777777" w:rsidR="00946428" w:rsidRDefault="00946428">
      <w:pPr>
        <w:rPr>
          <w:sz w:val="48"/>
          <w:szCs w:val="48"/>
        </w:rPr>
      </w:pPr>
    </w:p>
    <w:p w14:paraId="5C8DDBB9" w14:textId="77777777" w:rsidR="00946428" w:rsidRDefault="00946428">
      <w:pPr>
        <w:rPr>
          <w:sz w:val="48"/>
          <w:szCs w:val="48"/>
        </w:rPr>
      </w:pPr>
    </w:p>
    <w:p w14:paraId="4933238B" w14:textId="77777777" w:rsidR="00946428" w:rsidRDefault="00946428">
      <w:pPr>
        <w:rPr>
          <w:sz w:val="48"/>
          <w:szCs w:val="48"/>
        </w:rPr>
      </w:pPr>
    </w:p>
    <w:p w14:paraId="49E77572" w14:textId="77777777" w:rsidR="00946428" w:rsidRDefault="00946428">
      <w:pPr>
        <w:rPr>
          <w:sz w:val="48"/>
          <w:szCs w:val="48"/>
        </w:rPr>
      </w:pPr>
    </w:p>
    <w:p w14:paraId="4F916A1C" w14:textId="77777777" w:rsidR="00946428" w:rsidRDefault="00946428">
      <w:pPr>
        <w:rPr>
          <w:sz w:val="48"/>
          <w:szCs w:val="48"/>
        </w:rPr>
      </w:pPr>
    </w:p>
    <w:p w14:paraId="18A089E4" w14:textId="77777777" w:rsidR="00946428" w:rsidRDefault="00000000">
      <w:pPr>
        <w:ind w:firstLineChars="200" w:firstLine="420"/>
        <w:jc w:val="center"/>
        <w:rPr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38207552" wp14:editId="50418AA1">
                <wp:simplePos x="0" y="0"/>
                <wp:positionH relativeFrom="column">
                  <wp:posOffset>-1191260</wp:posOffset>
                </wp:positionH>
                <wp:positionV relativeFrom="paragraph">
                  <wp:posOffset>-1009015</wp:posOffset>
                </wp:positionV>
                <wp:extent cx="7817485" cy="10806430"/>
                <wp:effectExtent l="6350" t="6350" r="24765" b="7620"/>
                <wp:wrapNone/>
                <wp:docPr id="23" name="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68605" y="77470"/>
                          <a:ext cx="7817485" cy="108064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1EAA58" id="矩形 23" o:spid="_x0000_s1026" style="position:absolute;left:0;text-align:left;margin-left:-93.8pt;margin-top:-79.45pt;width:615.55pt;height:850.9pt;z-index:-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" fillcolor="white [3212]" strokecolor="#1f4d78 [1604]" strokeweight="1pt"/>
            </w:pict>
          </mc:Fallback>
        </mc:AlternateContent>
      </w:r>
      <w:r>
        <w:rPr>
          <w:rFonts w:hint="eastAsia"/>
          <w:noProof/>
        </w:rPr>
        <w:drawing>
          <wp:anchor distT="0" distB="0" distL="114300" distR="114300" simplePos="0" relativeHeight="251646976" behindDoc="1" locked="0" layoutInCell="1" allowOverlap="1" wp14:anchorId="7D701308" wp14:editId="4F972439">
            <wp:simplePos x="0" y="0"/>
            <wp:positionH relativeFrom="column">
              <wp:posOffset>1186180</wp:posOffset>
            </wp:positionH>
            <wp:positionV relativeFrom="paragraph">
              <wp:posOffset>-549275</wp:posOffset>
            </wp:positionV>
            <wp:extent cx="3160395" cy="3160395"/>
            <wp:effectExtent l="0" t="0" r="0" b="0"/>
            <wp:wrapNone/>
            <wp:docPr id="21" name="图片 21" descr="C:\Users\Administrator\Desktop\下载的图片和下载的作文集包\5d6f42a5152e2156757264512.png5d6f42a5152e2156757264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Administrator\Desktop\下载的图片和下载的作文集包\5d6f42a5152e2156757264512.png5d6f42a5152e2156757264512"/>
                    <pic:cNvPicPr>
                      <a:picLocks noChangeAspect="1"/>
                    </pic:cNvPicPr>
                  </pic:nvPicPr>
                  <pic:blipFill>
                    <a:blip r:embed="rId12">
                      <a:lum bright="18000" contrast="-24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D6C1DF" w14:textId="77777777" w:rsidR="00946428" w:rsidRDefault="00000000">
      <w:pPr>
        <w:ind w:firstLineChars="200" w:firstLine="720"/>
        <w:jc w:val="center"/>
        <w:rPr>
          <w:b/>
          <w:bCs/>
          <w:sz w:val="36"/>
          <w:szCs w:val="36"/>
        </w:rPr>
      </w:pPr>
      <w:r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4558488" wp14:editId="0FCA4FD8">
                <wp:simplePos x="0" y="0"/>
                <wp:positionH relativeFrom="column">
                  <wp:posOffset>247650</wp:posOffset>
                </wp:positionH>
                <wp:positionV relativeFrom="paragraph">
                  <wp:posOffset>247015</wp:posOffset>
                </wp:positionV>
                <wp:extent cx="5672455" cy="7210425"/>
                <wp:effectExtent l="0" t="0" r="0" b="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226435" y="2081530"/>
                          <a:ext cx="5672455" cy="7210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D34A0B" w14:textId="77777777" w:rsidR="00946428" w:rsidRDefault="00000000">
                            <w:pPr>
                              <w:jc w:val="center"/>
                              <w:rPr>
                                <w:rFonts w:ascii="字体视界-破苍穹" w:eastAsia="字体视界-破苍穹" w:hAnsi="字体视界-破苍穹" w:cs="字体视界-破苍穹"/>
                                <w:bCs/>
                                <w:kern w:val="24"/>
                                <w:sz w:val="90"/>
                                <w:szCs w:val="90"/>
                                <w:lang w:bidi="ar"/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ascii="字体视界-破苍穹" w:eastAsia="字体视界-破苍穹" w:hAnsi="字体视界-破苍穹" w:cs="字体视界-破苍穹" w:hint="eastAsia"/>
                                <w:bCs/>
                                <w:kern w:val="24"/>
                                <w:sz w:val="90"/>
                                <w:szCs w:val="90"/>
                                <w:lang w:bidi="ar"/>
                                <w14:props3d w14:extrusionH="0" w14:contourW="0" w14:prstMaterial="clear"/>
                              </w:rPr>
                              <w:t>目录</w:t>
                            </w:r>
                          </w:p>
                          <w:p w14:paraId="1CCC50D4" w14:textId="77777777" w:rsidR="00946428" w:rsidRDefault="00946428">
                            <w:pPr>
                              <w:tabs>
                                <w:tab w:val="right" w:leader="dot" w:pos="6300"/>
                                <w:tab w:val="right" w:leader="dot" w:pos="7980"/>
                              </w:tabs>
                              <w:ind w:firstLine="300"/>
                              <w:jc w:val="left"/>
                              <w:rPr>
                                <w:rFonts w:ascii="微软雅黑 Light" w:eastAsia="微软雅黑 Light" w:hAnsi="微软雅黑 Light" w:cs="微软雅黑 Light"/>
                                <w:sz w:val="28"/>
                                <w:szCs w:val="28"/>
                              </w:rPr>
                            </w:pPr>
                          </w:p>
                          <w:p w14:paraId="3AC276B8" w14:textId="680414B6" w:rsidR="00946428" w:rsidRDefault="00000000">
                            <w:pPr>
                              <w:tabs>
                                <w:tab w:val="right" w:leader="dot" w:pos="6300"/>
                                <w:tab w:val="right" w:leader="dot" w:pos="7980"/>
                              </w:tabs>
                              <w:ind w:firstLineChars="100" w:firstLine="280"/>
                              <w:jc w:val="left"/>
                              <w:rPr>
                                <w:rFonts w:ascii="微软雅黑 Light" w:eastAsia="微软雅黑 Light" w:hAnsi="微软雅黑 Light" w:cs="微软雅黑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sz w:val="28"/>
                                <w:szCs w:val="28"/>
                              </w:rPr>
                              <w:t>《被讨厌勇气》读书分享</w:t>
                            </w: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sz w:val="28"/>
                                <w:szCs w:val="28"/>
                              </w:rPr>
                              <w:tab/>
                            </w:r>
                            <w:r w:rsidR="00E7052C">
                              <w:rPr>
                                <w:rFonts w:ascii="微软雅黑 Light" w:eastAsia="微软雅黑 Light" w:hAnsi="微软雅黑 Light" w:cs="微软雅黑 Light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440E1315" w14:textId="62C1D0D0" w:rsidR="00946428" w:rsidRDefault="00000000">
                            <w:pPr>
                              <w:tabs>
                                <w:tab w:val="right" w:leader="dot" w:pos="6300"/>
                                <w:tab w:val="right" w:leader="dot" w:pos="7980"/>
                              </w:tabs>
                              <w:ind w:firstLine="300"/>
                              <w:jc w:val="left"/>
                              <w:rPr>
                                <w:rFonts w:ascii="微软雅黑 Light" w:eastAsia="微软雅黑 Light" w:hAnsi="微软雅黑 Light" w:cs="微软雅黑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sz w:val="28"/>
                                <w:szCs w:val="28"/>
                              </w:rPr>
                              <w:t>《神笔马良》读书分享</w:t>
                            </w: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sz w:val="28"/>
                                <w:szCs w:val="28"/>
                              </w:rPr>
                              <w:tab/>
                            </w:r>
                            <w:r w:rsidR="00E7052C">
                              <w:rPr>
                                <w:rFonts w:ascii="微软雅黑 Light" w:eastAsia="微软雅黑 Light" w:hAnsi="微软雅黑 Light" w:cs="微软雅黑 Light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166F6DDB" w14:textId="46F3CAED" w:rsidR="00946428" w:rsidRDefault="00000000">
                            <w:pPr>
                              <w:pStyle w:val="a5"/>
                              <w:widowControl/>
                              <w:tabs>
                                <w:tab w:val="right" w:leader="dot" w:pos="6300"/>
                                <w:tab w:val="right" w:leader="dot" w:pos="7980"/>
                              </w:tabs>
                              <w:spacing w:beforeAutospacing="0" w:afterAutospacing="0"/>
                              <w:rPr>
                                <w:rFonts w:ascii="微软雅黑 Light" w:eastAsia="微软雅黑 Light" w:hAnsi="微软雅黑 Light" w:cs="微软雅黑 Light"/>
                                <w:kern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kern w:val="2"/>
                                <w:sz w:val="28"/>
                                <w:szCs w:val="28"/>
                              </w:rPr>
                              <w:t>《语文教师的80条建议》</w:t>
                            </w: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kern w:val="2"/>
                                <w:sz w:val="28"/>
                                <w:szCs w:val="28"/>
                              </w:rPr>
                              <w:tab/>
                            </w:r>
                            <w:r w:rsidR="00E7052C">
                              <w:rPr>
                                <w:rFonts w:ascii="微软雅黑 Light" w:eastAsia="微软雅黑 Light" w:hAnsi="微软雅黑 Light" w:cs="微软雅黑 Light"/>
                                <w:kern w:val="2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14:paraId="70FBD8FC" w14:textId="62C767F2" w:rsidR="00946428" w:rsidRDefault="00000000">
                            <w:pPr>
                              <w:pStyle w:val="a5"/>
                              <w:widowControl/>
                              <w:tabs>
                                <w:tab w:val="right" w:leader="dot" w:pos="6300"/>
                                <w:tab w:val="right" w:leader="dot" w:pos="7980"/>
                              </w:tabs>
                              <w:spacing w:beforeAutospacing="0" w:afterAutospacing="0"/>
                              <w:ind w:firstLine="300"/>
                              <w:rPr>
                                <w:rFonts w:ascii="微软雅黑 Light" w:eastAsia="微软雅黑 Light" w:hAnsi="微软雅黑 Light" w:cs="微软雅黑 Light"/>
                                <w:kern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kern w:val="2"/>
                                <w:sz w:val="28"/>
                                <w:szCs w:val="28"/>
                              </w:rPr>
                              <w:t>《语文的生命蕴意》</w:t>
                            </w:r>
                            <w:r>
                              <w:rPr>
                                <w:rFonts w:ascii="微软雅黑 Light" w:eastAsia="微软雅黑 Light" w:hAnsi="微软雅黑 Light" w:cs="微软雅黑 Light" w:hint="eastAsia"/>
                                <w:kern w:val="2"/>
                                <w:sz w:val="28"/>
                                <w:szCs w:val="28"/>
                              </w:rPr>
                              <w:tab/>
                            </w:r>
                            <w:r w:rsidR="00E7052C">
                              <w:rPr>
                                <w:rFonts w:ascii="微软雅黑 Light" w:eastAsia="微软雅黑 Light" w:hAnsi="微软雅黑 Light" w:cs="微软雅黑 Light"/>
                                <w:kern w:val="2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  <w:p w14:paraId="08C0372F" w14:textId="77777777" w:rsidR="00946428" w:rsidRPr="00A85ED7" w:rsidRDefault="00946428">
                            <w:pPr>
                              <w:jc w:val="left"/>
                              <w:rPr>
                                <w:rFonts w:ascii="微软雅黑" w:eastAsia="微软雅黑" w:hAnsi="微软雅黑" w:cs="微软雅黑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558488" id="文本框 1" o:spid="_x0000_s1028" type="#_x0000_t202" style="position:absolute;left:0;text-align:left;margin-left:19.5pt;margin-top:19.45pt;width:446.65pt;height:567.7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" filled="f" stroked="f" strokeweight=".5pt">
                <v:textbox>
                  <w:txbxContent>
                    <w:p w14:paraId="38D34A0B" w14:textId="77777777" w:rsidR="00946428" w:rsidRDefault="00000000">
                      <w:pPr>
                        <w:jc w:val="center"/>
                        <w:rPr>
                          <w:rFonts w:ascii="字体视界-破苍穹" w:eastAsia="字体视界-破苍穹" w:hAnsi="字体视界-破苍穹" w:cs="字体视界-破苍穹"/>
                          <w:bCs/>
                          <w:kern w:val="24"/>
                          <w:sz w:val="90"/>
                          <w:szCs w:val="90"/>
                          <w:lang w:bidi="ar"/>
                          <w14:props3d w14:extrusionH="0" w14:contourW="0" w14:prstMaterial="clear"/>
                        </w:rPr>
                      </w:pPr>
                      <w:r>
                        <w:rPr>
                          <w:rFonts w:ascii="字体视界-破苍穹" w:eastAsia="字体视界-破苍穹" w:hAnsi="字体视界-破苍穹" w:cs="字体视界-破苍穹" w:hint="eastAsia"/>
                          <w:bCs/>
                          <w:kern w:val="24"/>
                          <w:sz w:val="90"/>
                          <w:szCs w:val="90"/>
                          <w:lang w:bidi="ar"/>
                          <w14:props3d w14:extrusionH="0" w14:contourW="0" w14:prstMaterial="clear"/>
                        </w:rPr>
                        <w:t>目录</w:t>
                      </w:r>
                    </w:p>
                    <w:p w14:paraId="1CCC50D4" w14:textId="77777777" w:rsidR="00946428" w:rsidRDefault="00946428">
                      <w:pPr>
                        <w:tabs>
                          <w:tab w:val="right" w:leader="dot" w:pos="6300"/>
                          <w:tab w:val="right" w:leader="dot" w:pos="7980"/>
                        </w:tabs>
                        <w:ind w:firstLine="300"/>
                        <w:jc w:val="left"/>
                        <w:rPr>
                          <w:rFonts w:ascii="微软雅黑 Light" w:eastAsia="微软雅黑 Light" w:hAnsi="微软雅黑 Light" w:cs="微软雅黑 Light"/>
                          <w:sz w:val="28"/>
                          <w:szCs w:val="28"/>
                        </w:rPr>
                      </w:pPr>
                    </w:p>
                    <w:p w14:paraId="3AC276B8" w14:textId="680414B6" w:rsidR="00946428" w:rsidRDefault="00000000">
                      <w:pPr>
                        <w:tabs>
                          <w:tab w:val="right" w:leader="dot" w:pos="6300"/>
                          <w:tab w:val="right" w:leader="dot" w:pos="7980"/>
                        </w:tabs>
                        <w:ind w:firstLineChars="100" w:firstLine="280"/>
                        <w:jc w:val="left"/>
                        <w:rPr>
                          <w:rFonts w:ascii="微软雅黑 Light" w:eastAsia="微软雅黑 Light" w:hAnsi="微软雅黑 Light" w:cs="微软雅黑 Light"/>
                          <w:sz w:val="28"/>
                          <w:szCs w:val="28"/>
                        </w:rPr>
                      </w:pPr>
                      <w:r>
                        <w:rPr>
                          <w:rFonts w:ascii="微软雅黑 Light" w:eastAsia="微软雅黑 Light" w:hAnsi="微软雅黑 Light" w:cs="微软雅黑 Light" w:hint="eastAsia"/>
                          <w:sz w:val="28"/>
                          <w:szCs w:val="28"/>
                        </w:rPr>
                        <w:t>《被讨厌勇气》读书分享</w:t>
                      </w:r>
                      <w:r>
                        <w:rPr>
                          <w:rFonts w:ascii="微软雅黑 Light" w:eastAsia="微软雅黑 Light" w:hAnsi="微软雅黑 Light" w:cs="微软雅黑 Light" w:hint="eastAsia"/>
                          <w:sz w:val="28"/>
                          <w:szCs w:val="28"/>
                        </w:rPr>
                        <w:tab/>
                      </w:r>
                      <w:r w:rsidR="00E7052C">
                        <w:rPr>
                          <w:rFonts w:ascii="微软雅黑 Light" w:eastAsia="微软雅黑 Light" w:hAnsi="微软雅黑 Light" w:cs="微软雅黑 Light"/>
                          <w:sz w:val="28"/>
                          <w:szCs w:val="28"/>
                        </w:rPr>
                        <w:t>2</w:t>
                      </w:r>
                    </w:p>
                    <w:p w14:paraId="440E1315" w14:textId="62C1D0D0" w:rsidR="00946428" w:rsidRDefault="00000000">
                      <w:pPr>
                        <w:tabs>
                          <w:tab w:val="right" w:leader="dot" w:pos="6300"/>
                          <w:tab w:val="right" w:leader="dot" w:pos="7980"/>
                        </w:tabs>
                        <w:ind w:firstLine="300"/>
                        <w:jc w:val="left"/>
                        <w:rPr>
                          <w:rFonts w:ascii="微软雅黑 Light" w:eastAsia="微软雅黑 Light" w:hAnsi="微软雅黑 Light" w:cs="微软雅黑 Light"/>
                          <w:sz w:val="28"/>
                          <w:szCs w:val="28"/>
                        </w:rPr>
                      </w:pPr>
                      <w:r>
                        <w:rPr>
                          <w:rFonts w:ascii="微软雅黑 Light" w:eastAsia="微软雅黑 Light" w:hAnsi="微软雅黑 Light" w:cs="微软雅黑 Light" w:hint="eastAsia"/>
                          <w:sz w:val="28"/>
                          <w:szCs w:val="28"/>
                        </w:rPr>
                        <w:t>《神笔马良》读书分享</w:t>
                      </w:r>
                      <w:r>
                        <w:rPr>
                          <w:rFonts w:ascii="微软雅黑 Light" w:eastAsia="微软雅黑 Light" w:hAnsi="微软雅黑 Light" w:cs="微软雅黑 Light" w:hint="eastAsia"/>
                          <w:sz w:val="28"/>
                          <w:szCs w:val="28"/>
                        </w:rPr>
                        <w:tab/>
                      </w:r>
                      <w:r w:rsidR="00E7052C">
                        <w:rPr>
                          <w:rFonts w:ascii="微软雅黑 Light" w:eastAsia="微软雅黑 Light" w:hAnsi="微软雅黑 Light" w:cs="微软雅黑 Light"/>
                          <w:sz w:val="28"/>
                          <w:szCs w:val="28"/>
                        </w:rPr>
                        <w:t>3</w:t>
                      </w:r>
                    </w:p>
                    <w:p w14:paraId="166F6DDB" w14:textId="46F3CAED" w:rsidR="00946428" w:rsidRDefault="00000000">
                      <w:pPr>
                        <w:pStyle w:val="a5"/>
                        <w:widowControl/>
                        <w:tabs>
                          <w:tab w:val="right" w:leader="dot" w:pos="6300"/>
                          <w:tab w:val="right" w:leader="dot" w:pos="7980"/>
                        </w:tabs>
                        <w:spacing w:beforeAutospacing="0" w:afterAutospacing="0"/>
                        <w:rPr>
                          <w:rFonts w:ascii="微软雅黑 Light" w:eastAsia="微软雅黑 Light" w:hAnsi="微软雅黑 Light" w:cs="微软雅黑 Light"/>
                          <w:kern w:val="2"/>
                          <w:sz w:val="28"/>
                          <w:szCs w:val="28"/>
                        </w:rPr>
                      </w:pPr>
                      <w:r>
                        <w:rPr>
                          <w:rFonts w:ascii="微软雅黑 Light" w:eastAsia="微软雅黑 Light" w:hAnsi="微软雅黑 Light" w:cs="微软雅黑 Light" w:hint="eastAsia"/>
                          <w:kern w:val="2"/>
                          <w:sz w:val="28"/>
                          <w:szCs w:val="28"/>
                        </w:rPr>
                        <w:t>《语文教师的80条建议》</w:t>
                      </w:r>
                      <w:r>
                        <w:rPr>
                          <w:rFonts w:ascii="微软雅黑 Light" w:eastAsia="微软雅黑 Light" w:hAnsi="微软雅黑 Light" w:cs="微软雅黑 Light" w:hint="eastAsia"/>
                          <w:kern w:val="2"/>
                          <w:sz w:val="28"/>
                          <w:szCs w:val="28"/>
                        </w:rPr>
                        <w:tab/>
                      </w:r>
                      <w:r w:rsidR="00E7052C">
                        <w:rPr>
                          <w:rFonts w:ascii="微软雅黑 Light" w:eastAsia="微软雅黑 Light" w:hAnsi="微软雅黑 Light" w:cs="微软雅黑 Light"/>
                          <w:kern w:val="2"/>
                          <w:sz w:val="28"/>
                          <w:szCs w:val="28"/>
                        </w:rPr>
                        <w:t>7</w:t>
                      </w:r>
                    </w:p>
                    <w:p w14:paraId="70FBD8FC" w14:textId="62C767F2" w:rsidR="00946428" w:rsidRDefault="00000000">
                      <w:pPr>
                        <w:pStyle w:val="a5"/>
                        <w:widowControl/>
                        <w:tabs>
                          <w:tab w:val="right" w:leader="dot" w:pos="6300"/>
                          <w:tab w:val="right" w:leader="dot" w:pos="7980"/>
                        </w:tabs>
                        <w:spacing w:beforeAutospacing="0" w:afterAutospacing="0"/>
                        <w:ind w:firstLine="300"/>
                        <w:rPr>
                          <w:rFonts w:ascii="微软雅黑 Light" w:eastAsia="微软雅黑 Light" w:hAnsi="微软雅黑 Light" w:cs="微软雅黑 Light"/>
                          <w:kern w:val="2"/>
                          <w:sz w:val="28"/>
                          <w:szCs w:val="28"/>
                        </w:rPr>
                      </w:pPr>
                      <w:r>
                        <w:rPr>
                          <w:rFonts w:ascii="微软雅黑 Light" w:eastAsia="微软雅黑 Light" w:hAnsi="微软雅黑 Light" w:cs="微软雅黑 Light" w:hint="eastAsia"/>
                          <w:kern w:val="2"/>
                          <w:sz w:val="28"/>
                          <w:szCs w:val="28"/>
                        </w:rPr>
                        <w:t>《语文的生命蕴意》</w:t>
                      </w:r>
                      <w:r>
                        <w:rPr>
                          <w:rFonts w:ascii="微软雅黑 Light" w:eastAsia="微软雅黑 Light" w:hAnsi="微软雅黑 Light" w:cs="微软雅黑 Light" w:hint="eastAsia"/>
                          <w:kern w:val="2"/>
                          <w:sz w:val="28"/>
                          <w:szCs w:val="28"/>
                        </w:rPr>
                        <w:tab/>
                      </w:r>
                      <w:r w:rsidR="00E7052C">
                        <w:rPr>
                          <w:rFonts w:ascii="微软雅黑 Light" w:eastAsia="微软雅黑 Light" w:hAnsi="微软雅黑 Light" w:cs="微软雅黑 Light"/>
                          <w:kern w:val="2"/>
                          <w:sz w:val="28"/>
                          <w:szCs w:val="28"/>
                        </w:rPr>
                        <w:t>8</w:t>
                      </w:r>
                    </w:p>
                    <w:p w14:paraId="08C0372F" w14:textId="77777777" w:rsidR="00946428" w:rsidRPr="00A85ED7" w:rsidRDefault="00946428">
                      <w:pPr>
                        <w:jc w:val="left"/>
                        <w:rPr>
                          <w:rFonts w:ascii="微软雅黑" w:eastAsia="微软雅黑" w:hAnsi="微软雅黑" w:cs="微软雅黑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D8843F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3B561E82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71DD2ED9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4D5B41ED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40FD0E1E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471379C0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5132A752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1F49D633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6EAB1B18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353B6D3E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43DAB160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37D37F26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47C1B563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6D5875F9" w14:textId="77777777" w:rsidR="00946428" w:rsidRDefault="00000000">
      <w:pPr>
        <w:ind w:firstLineChars="200" w:firstLine="420"/>
        <w:jc w:val="center"/>
        <w:rPr>
          <w:b/>
          <w:bCs/>
          <w:sz w:val="36"/>
          <w:szCs w:val="36"/>
        </w:rPr>
      </w:pPr>
      <w:r>
        <w:rPr>
          <w:rFonts w:hint="eastAsia"/>
          <w:noProof/>
        </w:rPr>
        <w:drawing>
          <wp:anchor distT="0" distB="0" distL="114300" distR="114300" simplePos="0" relativeHeight="251641856" behindDoc="1" locked="0" layoutInCell="1" allowOverlap="1" wp14:anchorId="5F65BD73" wp14:editId="5D21D684">
            <wp:simplePos x="0" y="0"/>
            <wp:positionH relativeFrom="column">
              <wp:posOffset>-1168400</wp:posOffset>
            </wp:positionH>
            <wp:positionV relativeFrom="paragraph">
              <wp:posOffset>311785</wp:posOffset>
            </wp:positionV>
            <wp:extent cx="7955915" cy="3566795"/>
            <wp:effectExtent l="0" t="0" r="14605" b="14605"/>
            <wp:wrapNone/>
            <wp:docPr id="13" name="图片 13" descr="C:\Users\Administrator\Desktop\下载的图片和下载的作文集包\5e1455f3e9bc0157839102763.png5e1455f3e9bc0157839102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Administrator\Desktop\下载的图片和下载的作文集包\5e1455f3e9bc0157839102763.png5e1455f3e9bc0157839102763"/>
                    <pic:cNvPicPr>
                      <a:picLocks noChangeAspect="1"/>
                    </pic:cNvPicPr>
                  </pic:nvPicPr>
                  <pic:blipFill>
                    <a:blip r:embed="rId9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55915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B2B795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6439BF25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1666DD90" w14:textId="77777777" w:rsidR="00946428" w:rsidRDefault="00946428">
      <w:pPr>
        <w:ind w:firstLineChars="200" w:firstLine="723"/>
        <w:jc w:val="center"/>
        <w:rPr>
          <w:b/>
          <w:bCs/>
          <w:sz w:val="36"/>
          <w:szCs w:val="36"/>
        </w:rPr>
      </w:pPr>
    </w:p>
    <w:p w14:paraId="034E9F1B" w14:textId="77777777" w:rsidR="00946428" w:rsidRDefault="00946428">
      <w:pPr>
        <w:rPr>
          <w:b/>
          <w:bCs/>
          <w:sz w:val="36"/>
          <w:szCs w:val="36"/>
        </w:rPr>
      </w:pPr>
    </w:p>
    <w:p w14:paraId="7A3A6E5A" w14:textId="77777777" w:rsidR="00946428" w:rsidRDefault="00946428">
      <w:pPr>
        <w:widowControl/>
        <w:ind w:firstLine="883"/>
        <w:jc w:val="center"/>
        <w:outlineLvl w:val="0"/>
        <w:rPr>
          <w:rFonts w:ascii="方正小标宋简体" w:eastAsia="方正小标宋简体" w:hAnsi="方正小标宋简体"/>
          <w:b/>
          <w:sz w:val="28"/>
          <w:szCs w:val="28"/>
        </w:rPr>
        <w:sectPr w:rsidR="00946428">
          <w:headerReference w:type="default" r:id="rId13"/>
          <w:footerReference w:type="default" r:id="rId14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bookmarkStart w:id="0" w:name="_Toc130382207"/>
    </w:p>
    <w:bookmarkEnd w:id="0"/>
    <w:p w14:paraId="7037C37F" w14:textId="744E2DBF" w:rsidR="00B56DE6" w:rsidRDefault="00B56DE6" w:rsidP="00E7052C">
      <w:pPr>
        <w:widowControl/>
        <w:ind w:firstLineChars="1000" w:firstLine="2811"/>
        <w:outlineLvl w:val="0"/>
        <w:rPr>
          <w:rFonts w:ascii="方正小标宋简体" w:eastAsia="方正小标宋简体" w:hAnsi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hint="eastAsia"/>
          <w:b/>
          <w:sz w:val="28"/>
          <w:szCs w:val="28"/>
        </w:rPr>
        <w:lastRenderedPageBreak/>
        <w:t>《被讨厌的勇气》</w:t>
      </w:r>
    </w:p>
    <w:p w14:paraId="79EE26E2" w14:textId="77777777" w:rsidR="00B56DE6" w:rsidRDefault="00B56DE6" w:rsidP="00B56DE6">
      <w:pPr>
        <w:ind w:leftChars="304" w:left="638" w:firstLine="643"/>
        <w:jc w:val="left"/>
        <w:rPr>
          <w:rFonts w:ascii="宋体" w:hAnsi="宋体"/>
          <w:sz w:val="32"/>
          <w:szCs w:val="32"/>
        </w:rPr>
      </w:pPr>
      <w:r>
        <w:rPr>
          <w:rFonts w:ascii="宋体" w:hAnsi="宋体"/>
          <w:b/>
          <w:bCs/>
          <w:noProof/>
          <w:sz w:val="32"/>
          <w:szCs w:val="32"/>
        </w:rPr>
        <w:drawing>
          <wp:inline distT="0" distB="0" distL="0" distR="0" wp14:anchorId="2AE35D89" wp14:editId="28E6B12E">
            <wp:extent cx="3645079" cy="1638300"/>
            <wp:effectExtent l="0" t="0" r="0" b="0"/>
            <wp:docPr id="33" name="图片 4" descr="C:\Users\Lenovo\AppData\Roaming\Seewo\EasiNote5\Temp\2284-23.03.21,07-58-40,2980000\925785c7-5797-4ef1-805c-c3a8660afc8a\Resources\08e3901c8b30aab8094aff0cd6f8a06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 descr="C:\Users\Lenovo\AppData\Roaming\Seewo\EasiNote5\Temp\2284-23.03.21,07-58-40,2980000\925785c7-5797-4ef1-805c-c3a8660afc8a\Resources\08e3901c8b30aab8094aff0cd6f8a06b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53108" cy="164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56B645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最近，我的情绪有点变化。总是丢三落四，一点事情就着急、暴躁。我开始讨厌自己、讨厌自己的状态、讨厌这无趣的、日复一日的生活。除此以外，我也更加在意别人的对我的看法，觉得我</w:t>
      </w:r>
      <w:proofErr w:type="gramStart"/>
      <w:r>
        <w:rPr>
          <w:rFonts w:asciiTheme="minorEastAsia" w:hAnsiTheme="minorEastAsia" w:cstheme="minorEastAsia" w:hint="eastAsia"/>
          <w:sz w:val="24"/>
        </w:rPr>
        <w:t>一孕傻</w:t>
      </w:r>
      <w:proofErr w:type="gramEnd"/>
      <w:r>
        <w:rPr>
          <w:rFonts w:asciiTheme="minorEastAsia" w:hAnsiTheme="minorEastAsia" w:cstheme="minorEastAsia" w:hint="eastAsia"/>
          <w:sz w:val="24"/>
        </w:rPr>
        <w:t>三年了，觉得我邋里邋遢了，觉得我哪里不好了。</w:t>
      </w:r>
    </w:p>
    <w:p w14:paraId="599B4CCE" w14:textId="003CDC87" w:rsidR="00B56DE6" w:rsidRDefault="00B56DE6" w:rsidP="00B56DE6">
      <w:pPr>
        <w:spacing w:after="240"/>
        <w:ind w:firstLineChars="200" w:firstLine="480"/>
        <w:jc w:val="center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后来，我的小秘密似乎被大数据发现了，所以我遇到了一本书，它就是《被讨厌的勇气》。只是听书名，我好像就被治疗了一个疗程。</w:t>
      </w:r>
    </w:p>
    <w:p w14:paraId="35DE6F93" w14:textId="77777777" w:rsidR="00B56DE6" w:rsidRDefault="00B56DE6" w:rsidP="00B56DE6">
      <w:pPr>
        <w:ind w:firstLineChars="200" w:firstLine="48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一、课题分离</w:t>
      </w:r>
    </w:p>
    <w:p w14:paraId="316B3418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《被讨厌的勇气》是日本哲学家岸见</w:t>
      </w:r>
      <w:proofErr w:type="gramStart"/>
      <w:r>
        <w:rPr>
          <w:rFonts w:asciiTheme="minorEastAsia" w:hAnsiTheme="minorEastAsia" w:cstheme="minorEastAsia" w:hint="eastAsia"/>
          <w:sz w:val="24"/>
        </w:rPr>
        <w:t>一</w:t>
      </w:r>
      <w:proofErr w:type="gramEnd"/>
      <w:r>
        <w:rPr>
          <w:rFonts w:asciiTheme="minorEastAsia" w:hAnsiTheme="minorEastAsia" w:cstheme="minorEastAsia" w:hint="eastAsia"/>
          <w:sz w:val="24"/>
        </w:rPr>
        <w:t>郎、日本作家古贺史</w:t>
      </w:r>
      <w:proofErr w:type="gramStart"/>
      <w:r>
        <w:rPr>
          <w:rFonts w:asciiTheme="minorEastAsia" w:hAnsiTheme="minorEastAsia" w:cstheme="minorEastAsia" w:hint="eastAsia"/>
          <w:sz w:val="24"/>
        </w:rPr>
        <w:t>健共同</w:t>
      </w:r>
      <w:proofErr w:type="gramEnd"/>
      <w:r>
        <w:rPr>
          <w:rFonts w:asciiTheme="minorEastAsia" w:hAnsiTheme="minorEastAsia" w:cstheme="minorEastAsia" w:hint="eastAsia"/>
          <w:sz w:val="24"/>
        </w:rPr>
        <w:t>编著的哲学著作，于2013年12月首次出版。这本书用的是青年和哲人的对话形式展开的，有点像是论语那种谈话，围绕“人是如何能够获得幸福”这一问题展开了简单却深刻的讨论。“哲人”用简单易懂的方式向“青年”解释如何改善人际关系，如何获得幸福，又如何鼓起被讨厌的勇气去面对他人。都说人是群居性动物，社会中错综复杂的关系使我们与他人交织在一起，我们会因为担心别人的评价而改变自己的选择，即使别人的评价并不客观。我们会因为担心朋友的回应而患得患失，会关心有多少人点赞，发的消息多久才被回复，有没有人讨厌自己，自己做的事情符不符合别人的期待。但是书里面讲到世界本身不复杂,是人把世界看的复杂了,人是住在自己营造的主观世界里,每个人看到的世界是不同的,也不能与任何人共有。所以书中哲人提出来一种观点，叫课题分离。别人怎么看我评价我,都是别人的课题,无法左右,诚实面对自己的人生,做自己该做的</w:t>
      </w:r>
      <w:proofErr w:type="gramStart"/>
      <w:r>
        <w:rPr>
          <w:rFonts w:asciiTheme="minorEastAsia" w:hAnsiTheme="minorEastAsia" w:cstheme="minorEastAsia" w:hint="eastAsia"/>
          <w:sz w:val="24"/>
        </w:rPr>
        <w:t>事其他</w:t>
      </w:r>
      <w:proofErr w:type="gramEnd"/>
      <w:r>
        <w:rPr>
          <w:rFonts w:asciiTheme="minorEastAsia" w:hAnsiTheme="minorEastAsia" w:cstheme="minorEastAsia" w:hint="eastAsia"/>
          <w:sz w:val="24"/>
        </w:rPr>
        <w:t>人的选择、评价或是干预都不要去理会，你的世界是由你自己</w:t>
      </w:r>
      <w:proofErr w:type="gramStart"/>
      <w:r>
        <w:rPr>
          <w:rFonts w:asciiTheme="minorEastAsia" w:hAnsiTheme="minorEastAsia" w:cstheme="minorEastAsia" w:hint="eastAsia"/>
          <w:sz w:val="24"/>
        </w:rPr>
        <w:t>作主</w:t>
      </w:r>
      <w:proofErr w:type="gramEnd"/>
      <w:r>
        <w:rPr>
          <w:rFonts w:asciiTheme="minorEastAsia" w:hAnsiTheme="minorEastAsia" w:cstheme="minorEastAsia" w:hint="eastAsia"/>
          <w:sz w:val="24"/>
        </w:rPr>
        <w:t>,你的人生取决于当下，人生的意义由你自己决定。岸见</w:t>
      </w:r>
      <w:proofErr w:type="gramStart"/>
      <w:r>
        <w:rPr>
          <w:rFonts w:asciiTheme="minorEastAsia" w:hAnsiTheme="minorEastAsia" w:cstheme="minorEastAsia" w:hint="eastAsia"/>
          <w:sz w:val="24"/>
        </w:rPr>
        <w:t>一</w:t>
      </w:r>
      <w:proofErr w:type="gramEnd"/>
      <w:r>
        <w:rPr>
          <w:rFonts w:asciiTheme="minorEastAsia" w:hAnsiTheme="minorEastAsia" w:cstheme="minorEastAsia" w:hint="eastAsia"/>
          <w:sz w:val="24"/>
        </w:rPr>
        <w:t>郎说:过于希望得到别人的认可,就会按照别人的期待去生活,就舍弃了真正的自我,活在别人的人生之中,假如说你不是为了满足他人期待而活,那他人也不是为了满足你的期待而活,当别人的行为不符合自己的想法时也不要发怒。同时，选择自己认为最好的道路，别人如何评价你的选择，那是别人的课题，你根本无法左右</w:t>
      </w:r>
      <w:proofErr w:type="gramStart"/>
      <w:r>
        <w:rPr>
          <w:rFonts w:asciiTheme="minorEastAsia" w:hAnsiTheme="minorEastAsia" w:cstheme="minorEastAsia" w:hint="eastAsia"/>
          <w:sz w:val="24"/>
        </w:rPr>
        <w:t>没如果</w:t>
      </w:r>
      <w:proofErr w:type="gramEnd"/>
      <w:r>
        <w:rPr>
          <w:rFonts w:asciiTheme="minorEastAsia" w:hAnsiTheme="minorEastAsia" w:cstheme="minorEastAsia" w:hint="eastAsia"/>
          <w:sz w:val="24"/>
        </w:rPr>
        <w:t>你不想被别人的</w:t>
      </w:r>
      <w:proofErr w:type="gramStart"/>
      <w:r>
        <w:rPr>
          <w:rFonts w:asciiTheme="minorEastAsia" w:hAnsiTheme="minorEastAsia" w:cstheme="minorEastAsia" w:hint="eastAsia"/>
          <w:sz w:val="24"/>
        </w:rPr>
        <w:t>的</w:t>
      </w:r>
      <w:proofErr w:type="gramEnd"/>
      <w:r>
        <w:rPr>
          <w:rFonts w:asciiTheme="minorEastAsia" w:hAnsiTheme="minorEastAsia" w:cstheme="minorEastAsia" w:hint="eastAsia"/>
          <w:sz w:val="24"/>
        </w:rPr>
        <w:t>期待、别人的看法左右，就要随时做好被别人讨厌的准备。</w:t>
      </w:r>
    </w:p>
    <w:p w14:paraId="78BA4073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生活中很多事情都需要课题分离,比如信任,信任别人是你的课题,如何对待你的信任就是别人的</w:t>
      </w:r>
      <w:proofErr w:type="gramStart"/>
      <w:r>
        <w:rPr>
          <w:rFonts w:asciiTheme="minorEastAsia" w:hAnsiTheme="minorEastAsia" w:cstheme="minorEastAsia" w:hint="eastAsia"/>
          <w:sz w:val="24"/>
        </w:rPr>
        <w:t>诛</w:t>
      </w:r>
      <w:proofErr w:type="gramEnd"/>
      <w:r>
        <w:rPr>
          <w:rFonts w:asciiTheme="minorEastAsia" w:hAnsiTheme="minorEastAsia" w:cstheme="minorEastAsia" w:hint="eastAsia"/>
          <w:sz w:val="24"/>
        </w:rPr>
        <w:t>题,不能把自己的</w:t>
      </w:r>
      <w:proofErr w:type="gramStart"/>
      <w:r>
        <w:rPr>
          <w:rFonts w:asciiTheme="minorEastAsia" w:hAnsiTheme="minorEastAsia" w:cstheme="minorEastAsia" w:hint="eastAsia"/>
          <w:sz w:val="24"/>
        </w:rPr>
        <w:t>的</w:t>
      </w:r>
      <w:proofErr w:type="gramEnd"/>
      <w:r>
        <w:rPr>
          <w:rFonts w:asciiTheme="minorEastAsia" w:hAnsiTheme="minorEastAsia" w:cstheme="minorEastAsia" w:hint="eastAsia"/>
          <w:sz w:val="24"/>
        </w:rPr>
        <w:t>希望强加给别人,不然就变成粗暴的干涉了。而且还要注意，如果对方为自己或者自己为对方做了什么，认为自己或者对方必须给予报答，这是受回报思想的束缚。我们既不可以寻求回报，也不可以受其束缚。每个人都有自己的课题，这就是课题分离。但是，我们并是不为了</w:t>
      </w:r>
      <w:r>
        <w:rPr>
          <w:rFonts w:asciiTheme="minorEastAsia" w:hAnsiTheme="minorEastAsia" w:cstheme="minorEastAsia" w:hint="eastAsia"/>
          <w:sz w:val="24"/>
        </w:rPr>
        <w:lastRenderedPageBreak/>
        <w:t>满足别人的期待而活着，他人也不是为了满足你的期待而活。别人怎么选择，如何评价你，那是别人的事情本质上来说与你无关。就像网上很火的一句话，我爱你，但与你无关。那同样的，我讨厌你，也与你无关。</w:t>
      </w:r>
    </w:p>
    <w:p w14:paraId="1C4783C6" w14:textId="77777777" w:rsidR="00B56DE6" w:rsidRDefault="00B56DE6" w:rsidP="00B56DE6">
      <w:pPr>
        <w:spacing w:after="240"/>
        <w:ind w:firstLine="560"/>
        <w:jc w:val="center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noProof/>
          <w:sz w:val="24"/>
        </w:rPr>
        <w:drawing>
          <wp:anchor distT="0" distB="0" distL="114300" distR="114300" simplePos="0" relativeHeight="251661312" behindDoc="0" locked="0" layoutInCell="1" allowOverlap="1" wp14:anchorId="76BDD2EE" wp14:editId="6B51E839">
            <wp:simplePos x="0" y="0"/>
            <wp:positionH relativeFrom="column">
              <wp:posOffset>2730500</wp:posOffset>
            </wp:positionH>
            <wp:positionV relativeFrom="paragraph">
              <wp:posOffset>1257300</wp:posOffset>
            </wp:positionV>
            <wp:extent cx="2664460" cy="1931670"/>
            <wp:effectExtent l="0" t="0" r="2540" b="3810"/>
            <wp:wrapSquare wrapText="bothSides"/>
            <wp:docPr id="4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835" t="14745" r="16888" b="11260"/>
                    <a:stretch>
                      <a:fillRect/>
                    </a:stretch>
                  </pic:blipFill>
                  <pic:spPr>
                    <a:xfrm>
                      <a:off x="0" y="0"/>
                      <a:ext cx="2664460" cy="193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 w:cstheme="minorEastAsia" w:hint="eastAsia"/>
          <w:sz w:val="24"/>
        </w:rPr>
        <w:t>我有我的课题，你有你的课题，我们相互分离，不要把我纳入你的课题。看了书中的观点，我的脑袋里面冒出来一个想法？这种想法似乎把人和人分离开来，会不会太自私，只想到自己，只想到别人不要来干涉自己。一番挣扎过后，我好像觉得不能去区分自己和别人，把自己的课题强加给别人才更是自私吧。其实细看去看，去思考，会觉得书中不是让我们把自己作为中心，而且说不要把自己的课题，自己的想法，自己的期待，自己的一切去强加在别人的身上，人与人应该是和谐的，平等的，相互尊重的关系。其实这个观点早在几千年就有了，那就是《论语》里面的“已所不欲～勿施于人。”</w:t>
      </w:r>
    </w:p>
    <w:p w14:paraId="7E97107A" w14:textId="77777777" w:rsidR="00B56DE6" w:rsidRDefault="00B56DE6" w:rsidP="00B56DE6">
      <w:pPr>
        <w:numPr>
          <w:ilvl w:val="0"/>
          <w:numId w:val="1"/>
        </w:numPr>
        <w:spacing w:after="240"/>
        <w:ind w:firstLineChars="200" w:firstLine="48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自我接纳</w:t>
      </w:r>
    </w:p>
    <w:p w14:paraId="04601874" w14:textId="77777777" w:rsidR="00B56DE6" w:rsidRDefault="00B56DE6" w:rsidP="00B56DE6">
      <w:pPr>
        <w:spacing w:after="240"/>
        <w:ind w:firstLineChars="200" w:firstLine="48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也就是去接受自己的一切，自己的普通，自己的平庸，接受我目前的身材，生活，精神状态等等变化。</w:t>
      </w:r>
    </w:p>
    <w:p w14:paraId="7596BEA1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 xml:space="preserve"> 这一点我觉得也适用于学生，当一个孩子考试考差了，老师，家长在安慰她时，告诉她，这里你能</w:t>
      </w:r>
      <w:proofErr w:type="gramStart"/>
      <w:r>
        <w:rPr>
          <w:rFonts w:asciiTheme="minorEastAsia" w:hAnsiTheme="minorEastAsia" w:cstheme="minorEastAsia" w:hint="eastAsia"/>
          <w:sz w:val="24"/>
        </w:rPr>
        <w:t>做对</w:t>
      </w:r>
      <w:proofErr w:type="gramEnd"/>
      <w:r>
        <w:rPr>
          <w:rFonts w:asciiTheme="minorEastAsia" w:hAnsiTheme="minorEastAsia" w:cstheme="minorEastAsia" w:hint="eastAsia"/>
          <w:sz w:val="24"/>
        </w:rPr>
        <w:t>的，那里你没问题的，就是失误了，你的水平应该不止这样。不要欺骗她，不要让他觉得其实我是很强很厉害的，失误而已，所以不用继续去学，去摸索了。或许告诉她让她明白，这里你没学透，这里你没做好，所以只有现在的水平，要去努力才能达到更优秀的状态。</w:t>
      </w:r>
    </w:p>
    <w:p w14:paraId="331C11F0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所以，去了解自己的缺点，然后去接受他，能改变的为之努力，不能改变的就去正视，去放过自己吧。</w:t>
      </w:r>
    </w:p>
    <w:p w14:paraId="56E8E9F2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要想获得幸福，或者说让自己更快乐的话，我们要正视自己的优缺点，接纳自己的缺点，接纳自己的普通，不干扰别人，也不被他人束缚，拥有被讨厌的勇气，为自己的人生课题而努力，为自己而活！</w:t>
      </w:r>
    </w:p>
    <w:p w14:paraId="4063C6E0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最后，我想把这句话送给大家：上帝，请赐予我平静，去接受我无法改变的;给予我勇气，去改变我能改变的;赐我智慧，分辨这两者的区别。</w:t>
      </w:r>
    </w:p>
    <w:p w14:paraId="4ED150AC" w14:textId="545C8447" w:rsidR="00B56DE6" w:rsidRDefault="00B56DE6" w:rsidP="00B56DE6">
      <w:pPr>
        <w:spacing w:after="240"/>
        <w:ind w:firstLineChars="200" w:firstLine="480"/>
        <w:jc w:val="center"/>
        <w:rPr>
          <w:rFonts w:asciiTheme="minorEastAsia" w:hAnsiTheme="minorEastAsia" w:cstheme="minorEastAsia"/>
          <w:sz w:val="24"/>
        </w:rPr>
      </w:pPr>
    </w:p>
    <w:p w14:paraId="13851A49" w14:textId="77777777" w:rsidR="00E7052C" w:rsidRDefault="00B56DE6" w:rsidP="00E7052C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真正的阅读就像那句话“一千个读者就有一千个哈姆雷特”，每个人读有每个人的看法与收获，去书中寻找知识和真理，到不是照书办事，寻找自己认同的，有益的东西才是真正的阅读。真正的阅读是从书中汲取力量，治愈自己，提升自己！为什么这样说呢，因为《被讨厌的勇气》这本书，有的地方我也不太认可，也或许是我不太能理解他的意思，在这里分享不是我觉得这本书好的不得了，让大家去看，去学，这里只分享我觉得还是有用的东西，仅代表我目前的，我个人的一点点感受。我的分享结束，感谢大</w:t>
      </w:r>
    </w:p>
    <w:p w14:paraId="1ECECA95" w14:textId="64D326D1" w:rsidR="00B56DE6" w:rsidRPr="00E7052C" w:rsidRDefault="00B56DE6" w:rsidP="00E7052C">
      <w:pPr>
        <w:spacing w:after="240"/>
        <w:ind w:firstLineChars="200" w:firstLine="562"/>
        <w:jc w:val="center"/>
        <w:rPr>
          <w:rFonts w:asciiTheme="minorEastAsia" w:hAnsiTheme="minorEastAsia" w:cstheme="minorEastAsia"/>
          <w:sz w:val="24"/>
        </w:rPr>
      </w:pPr>
      <w:r>
        <w:rPr>
          <w:rFonts w:ascii="方正小标宋简体" w:eastAsia="方正小标宋简体" w:hAnsi="方正小标宋简体" w:hint="eastAsia"/>
          <w:b/>
          <w:sz w:val="28"/>
          <w:szCs w:val="28"/>
        </w:rPr>
        <w:lastRenderedPageBreak/>
        <w:t>《神笔马良》</w:t>
      </w:r>
    </w:p>
    <w:p w14:paraId="7E3E7A76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今天我和大家一起分享童话的故事。先让大家放松一下，听一听接下来的这首歌曲里出现了哪些童话？不错，这些童话大多数选自《安徒生童话》和《格林童话》这两本书。今天，我就来说</w:t>
      </w:r>
      <w:proofErr w:type="gramStart"/>
      <w:r>
        <w:rPr>
          <w:rFonts w:asciiTheme="minorEastAsia" w:hAnsiTheme="minorEastAsia" w:cstheme="minorEastAsia" w:hint="eastAsia"/>
          <w:sz w:val="24"/>
        </w:rPr>
        <w:t>说</w:t>
      </w:r>
      <w:proofErr w:type="gramEnd"/>
      <w:r>
        <w:rPr>
          <w:rFonts w:asciiTheme="minorEastAsia" w:hAnsiTheme="minorEastAsia" w:cstheme="minorEastAsia" w:hint="eastAsia"/>
          <w:sz w:val="24"/>
        </w:rPr>
        <w:t>我们本册语文书上推荐的童话故事《神笔马良》。首先，看封面。别小看封面，内容可真不少。从封面不难看出，这是童话大师洪汛涛先生所著。上面的小孩就是主人公马良。瞧，这就是他的神笔。我问我们班的孩子：猜一猜，马良用</w:t>
      </w:r>
      <w:proofErr w:type="gramStart"/>
      <w:r>
        <w:rPr>
          <w:rFonts w:asciiTheme="minorEastAsia" w:hAnsiTheme="minorEastAsia" w:cstheme="minorEastAsia" w:hint="eastAsia"/>
          <w:sz w:val="24"/>
        </w:rPr>
        <w:t>神笔画</w:t>
      </w:r>
      <w:proofErr w:type="gramEnd"/>
      <w:r>
        <w:rPr>
          <w:rFonts w:asciiTheme="minorEastAsia" w:hAnsiTheme="minorEastAsia" w:cstheme="minorEastAsia" w:hint="eastAsia"/>
          <w:sz w:val="24"/>
        </w:rPr>
        <w:t>了什么呢？有的说是画好吃的，有的说是画好玩的，还有的说是画好看的。反正答案各种各样。从孩子们的回答我可以看出，他们十分想听这个故事。于是，进行第二步，看目录。目录里有这本书的主要故事，把这些小的故事连起来就是整本书的主要内容。学会了看封面和目录，</w:t>
      </w:r>
      <w:r>
        <w:rPr>
          <w:rFonts w:ascii="微软雅黑" w:eastAsia="微软雅黑" w:hAnsi="微软雅黑" w:cs="微软雅黑" w:hint="eastAsia"/>
          <w:noProof/>
          <w:sz w:val="24"/>
        </w:rPr>
        <w:drawing>
          <wp:inline distT="0" distB="0" distL="114300" distR="114300" wp14:anchorId="3DECF3E2" wp14:editId="4654F80C">
            <wp:extent cx="5265420" cy="2934335"/>
            <wp:effectExtent l="0" t="0" r="7620" b="6985"/>
            <wp:docPr id="72" name="图片 72" descr="1RK%RB{D45]O4X0Y`B%]K~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RK%RB{D45]O4X0Y`B%]K~V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sz w:val="24"/>
        </w:rPr>
        <w:t>我们就可以阅读整本书了。阅读的时候我们可以这样引导孩子：  第一步：听朗读，猜人物。小朋友们一边听一边想，很容易就猜出了文中的人物。第二步：分角色朗读，感受人物的性格特点。小朋友们很喜欢分角色朗读，你听，他们是这样读的。（放音频）通过分角色朗读，把自己想象成文中的人物，他们很容易感受出人物的性格特点。比如刚在的对话同学们已经知道画师是可恶的，而马良是有骨气的小孩。第三步：读文字、看插图，猜情节。利用插图，让学生思考：这老人是谁？他们会说些什么？孩子们很容易猜到马良的神笔就是白胡子老爷爷送给他的。通过之前的朗读，他们已经知道马良是个善良穷苦的孩子。所以老爷爷会要求马良用神笔来帮助穷苦人们。我想这就叫做图文并茂吧。既让学生学会了观察，又学会了想象，还提高了学生的表达能力。第四步：看视频，猜结尾。有时候变换阅读的方法也能增强孩子的阅读兴趣。（放视频）看完视频，孩子们不难猜出最后船翻了， 皇帝和船一同沉入了海底。正义终将战胜邪恶。第五步：编一编。每个故事都有结局，但不同的人写出的故事结局就不一样。我们可以还这样编。（放视频）原每一个孩子都是马良，愿每一个孩子都有一支神笔。这就是我今天的分享。谢谢大家。</w:t>
      </w:r>
    </w:p>
    <w:p w14:paraId="4F56EA04" w14:textId="77777777" w:rsidR="00E7052C" w:rsidRDefault="00E7052C" w:rsidP="00B56DE6">
      <w:pPr>
        <w:widowControl/>
        <w:ind w:firstLine="883"/>
        <w:jc w:val="center"/>
        <w:outlineLvl w:val="0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461D0160" w14:textId="27B87616" w:rsidR="00B56DE6" w:rsidRDefault="00B56DE6" w:rsidP="00E7052C">
      <w:pPr>
        <w:widowControl/>
        <w:ind w:firstLineChars="700" w:firstLine="1968"/>
        <w:outlineLvl w:val="0"/>
        <w:rPr>
          <w:rFonts w:ascii="方正小标宋简体" w:eastAsia="方正小标宋简体" w:hAnsi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hint="eastAsia"/>
          <w:b/>
          <w:sz w:val="28"/>
          <w:szCs w:val="28"/>
        </w:rPr>
        <w:lastRenderedPageBreak/>
        <w:t>《余映潮给语文教师的80条建议》</w:t>
      </w:r>
    </w:p>
    <w:p w14:paraId="36497E34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语文特级教师余映潮结合自己40多年的教育经验，沉淀8年的思考和实践，从把握治学方法、提升专业能力、细化教材研读、苦练教学本领、创新阅读教学、体味好课设计、用好统编教材、探索作文教学系统而全面地给了提升语文教师综合素养的80条建议，助力语文教师业务素养和专业能力的全面提升。既从宏观架构，又从微观着力。全书共8章，每章10条建议。其中1至4章为学习提升的路径，5至8章为教学实践的路径。条分缕析，一目了然。我们好似看到一位儒雅从容的语文前辈，用清晰精炼、优雅亲切的话语</w:t>
      </w:r>
      <w:proofErr w:type="gramStart"/>
      <w:r>
        <w:rPr>
          <w:rFonts w:asciiTheme="minorEastAsia" w:hAnsiTheme="minorEastAsia" w:cstheme="minorEastAsia" w:hint="eastAsia"/>
          <w:sz w:val="24"/>
        </w:rPr>
        <w:t>一</w:t>
      </w:r>
      <w:proofErr w:type="gramEnd"/>
      <w:r>
        <w:rPr>
          <w:rFonts w:asciiTheme="minorEastAsia" w:hAnsiTheme="minorEastAsia" w:cstheme="minorEastAsia" w:hint="eastAsia"/>
          <w:sz w:val="24"/>
        </w:rPr>
        <w:t>一向我们道出语文教学的真谛。智慧的思考、巧妙的构思、殷切的期待、丰厚的创意，领着我们向前去，去领略更多更美的语文教学风景。</w:t>
      </w:r>
    </w:p>
    <w:p w14:paraId="3C7B5AD8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noProof/>
          <w:sz w:val="24"/>
        </w:rPr>
        <w:drawing>
          <wp:anchor distT="0" distB="0" distL="114300" distR="114300" simplePos="0" relativeHeight="251663360" behindDoc="0" locked="0" layoutInCell="1" allowOverlap="1" wp14:anchorId="02C33502" wp14:editId="15D543D4">
            <wp:simplePos x="0" y="0"/>
            <wp:positionH relativeFrom="column">
              <wp:posOffset>-53340</wp:posOffset>
            </wp:positionH>
            <wp:positionV relativeFrom="paragraph">
              <wp:posOffset>15240</wp:posOffset>
            </wp:positionV>
            <wp:extent cx="5273040" cy="2941320"/>
            <wp:effectExtent l="0" t="0" r="0" b="0"/>
            <wp:wrapTopAndBottom/>
            <wp:docPr id="24" name="图片 24" descr="H8(2](__TJFJ@$8CB5D}U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H8(2](__TJFJ@$8CB5D}U8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hAnsiTheme="minorEastAsia" w:cstheme="minorEastAsia" w:hint="eastAsia"/>
          <w:sz w:val="24"/>
        </w:rPr>
        <w:t>一、把握治学方法--悟治学贵在得法</w:t>
      </w:r>
    </w:p>
    <w:p w14:paraId="6358F505" w14:textId="77777777" w:rsidR="00B56DE6" w:rsidRDefault="00B56DE6" w:rsidP="00B56DE6">
      <w:pPr>
        <w:spacing w:after="240"/>
        <w:ind w:firstLineChars="200" w:firstLine="48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语文教师不能仅仅是知识的“搬运工”，而应该是教学规律和教学方法的探索者。惟有致力于研究学习，才能推陈出新、创新教学；才能让知识不断更新，技能不断精进；才能让教育场景富有生命活力，才能</w:t>
      </w:r>
      <w:proofErr w:type="gramStart"/>
      <w:r>
        <w:rPr>
          <w:rFonts w:asciiTheme="minorEastAsia" w:hAnsiTheme="minorEastAsia" w:cstheme="minorEastAsia" w:hint="eastAsia"/>
          <w:sz w:val="24"/>
        </w:rPr>
        <w:t>让教学</w:t>
      </w:r>
      <w:proofErr w:type="gramEnd"/>
      <w:r>
        <w:rPr>
          <w:rFonts w:asciiTheme="minorEastAsia" w:hAnsiTheme="minorEastAsia" w:cstheme="minorEastAsia" w:hint="eastAsia"/>
          <w:sz w:val="24"/>
        </w:rPr>
        <w:t>课堂拥有强大的磁场。在这本书中，余老师为语文教学理想境界的实现指明方向，那就是俯下身子潜心研究文本，大量专业书籍的阅读输入；持之以恒的写作输出。</w:t>
      </w:r>
    </w:p>
    <w:p w14:paraId="66BCB7E0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余老师的第一章就给语文教师指出了一条做研究的坦途。他先从解读新课标中对“语文教师”和“语文教学”定位开始。新课标是语文教学的指挥棒，它明确了语文课程的性质和教师应该达到的综合素养。语文教学任务的高质量完成，就需要教师明确目标，自觉磨砺与提升自身素养。</w:t>
      </w:r>
    </w:p>
    <w:p w14:paraId="70E6FE43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在阅读专业书籍方面，余老师首先推荐语文教师的第一课外读物一一学科专业杂志，他分享了按篇目整理资料目录的方法，简单实用。他以整理《最后一课》为例，从1991年至2008年，在各类杂志上，他共搜集了15篇语文界名人关于这篇课文的解读作品。丰厚的学术文献资料积累，为余老师的语文教学研究注入了源头活水。这种最笨拙、最辛苦、最麻烦的读书办法，也是最科学、最有</w:t>
      </w:r>
      <w:r>
        <w:rPr>
          <w:rFonts w:asciiTheme="minorEastAsia" w:hAnsiTheme="minorEastAsia" w:cstheme="minorEastAsia" w:hint="eastAsia"/>
          <w:sz w:val="24"/>
        </w:rPr>
        <w:lastRenderedPageBreak/>
        <w:t>用、最精细的读书方法。“大巧若拙”的余老师为我们一线语文老师树立了久久为功，善作善成的典范！</w:t>
      </w:r>
    </w:p>
    <w:p w14:paraId="68B55423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接着余老师在《读透几本学术著作》一文中，现身说法，以自己的阅读经历和阅读书籍为例，告诉我们读书不在多，读透才好。读透了才能受其影响，才能提高自己的学术水准，才能变成自己</w:t>
      </w:r>
      <w:proofErr w:type="gramStart"/>
      <w:r>
        <w:rPr>
          <w:rFonts w:asciiTheme="minorEastAsia" w:hAnsiTheme="minorEastAsia" w:cstheme="minorEastAsia" w:hint="eastAsia"/>
          <w:sz w:val="24"/>
        </w:rPr>
        <w:t>灵活追用的</w:t>
      </w:r>
      <w:proofErr w:type="gramEnd"/>
      <w:r>
        <w:rPr>
          <w:rFonts w:asciiTheme="minorEastAsia" w:hAnsiTheme="minorEastAsia" w:cstheme="minorEastAsia" w:hint="eastAsia"/>
          <w:sz w:val="24"/>
        </w:rPr>
        <w:t>技能。</w:t>
      </w:r>
    </w:p>
    <w:p w14:paraId="0F69B00A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最后，在《在名师的仓库里“淘金”》里，余老师示范了长期关注陈钟</w:t>
      </w:r>
      <w:proofErr w:type="gramStart"/>
      <w:r>
        <w:rPr>
          <w:rFonts w:asciiTheme="minorEastAsia" w:hAnsiTheme="minorEastAsia" w:cstheme="minorEastAsia" w:hint="eastAsia"/>
          <w:sz w:val="24"/>
        </w:rPr>
        <w:t>樑</w:t>
      </w:r>
      <w:proofErr w:type="gramEnd"/>
      <w:r>
        <w:rPr>
          <w:rFonts w:asciiTheme="minorEastAsia" w:hAnsiTheme="minorEastAsia" w:cstheme="minorEastAsia" w:hint="eastAsia"/>
          <w:sz w:val="24"/>
        </w:rPr>
        <w:t>和宁鸿彬的言论和教例，用三年时间收集整理，最终形成独具个人风格的“板块式教学思路”和“主问题教学设计”的教学模式。由此我联想到，在当今数字化媒体时代，</w:t>
      </w:r>
      <w:proofErr w:type="gramStart"/>
      <w:r>
        <w:rPr>
          <w:rFonts w:asciiTheme="minorEastAsia" w:hAnsiTheme="minorEastAsia" w:cstheme="minorEastAsia" w:hint="eastAsia"/>
          <w:sz w:val="24"/>
        </w:rPr>
        <w:t>微信公众号</w:t>
      </w:r>
      <w:proofErr w:type="gramEnd"/>
      <w:r>
        <w:rPr>
          <w:rFonts w:asciiTheme="minorEastAsia" w:hAnsiTheme="minorEastAsia" w:cstheme="minorEastAsia" w:hint="eastAsia"/>
          <w:sz w:val="24"/>
        </w:rPr>
        <w:t>为我们一线语文教师打开了专业学习的另一个新视界。一些名师开辟了个人</w:t>
      </w:r>
      <w:proofErr w:type="gramStart"/>
      <w:r>
        <w:rPr>
          <w:rFonts w:asciiTheme="minorEastAsia" w:hAnsiTheme="minorEastAsia" w:cstheme="minorEastAsia" w:hint="eastAsia"/>
          <w:sz w:val="24"/>
        </w:rPr>
        <w:t>微信公众号</w:t>
      </w:r>
      <w:proofErr w:type="gramEnd"/>
      <w:r>
        <w:rPr>
          <w:rFonts w:asciiTheme="minorEastAsia" w:hAnsiTheme="minorEastAsia" w:cstheme="minorEastAsia" w:hint="eastAsia"/>
          <w:sz w:val="24"/>
        </w:rPr>
        <w:t>，日</w:t>
      </w:r>
      <w:proofErr w:type="gramStart"/>
      <w:r>
        <w:rPr>
          <w:rFonts w:asciiTheme="minorEastAsia" w:hAnsiTheme="minorEastAsia" w:cstheme="minorEastAsia" w:hint="eastAsia"/>
          <w:sz w:val="24"/>
        </w:rPr>
        <w:t>更教学</w:t>
      </w:r>
      <w:proofErr w:type="gramEnd"/>
      <w:r>
        <w:rPr>
          <w:rFonts w:asciiTheme="minorEastAsia" w:hAnsiTheme="minorEastAsia" w:cstheme="minorEastAsia" w:hint="eastAsia"/>
          <w:sz w:val="24"/>
        </w:rPr>
        <w:t>研究动态。这些高质量的</w:t>
      </w:r>
      <w:proofErr w:type="gramStart"/>
      <w:r>
        <w:rPr>
          <w:rFonts w:asciiTheme="minorEastAsia" w:hAnsiTheme="minorEastAsia" w:cstheme="minorEastAsia" w:hint="eastAsia"/>
          <w:sz w:val="24"/>
        </w:rPr>
        <w:t>微信公众号</w:t>
      </w:r>
      <w:proofErr w:type="gramEnd"/>
      <w:r>
        <w:rPr>
          <w:rFonts w:asciiTheme="minorEastAsia" w:hAnsiTheme="minorEastAsia" w:cstheme="minorEastAsia" w:hint="eastAsia"/>
          <w:sz w:val="24"/>
        </w:rPr>
        <w:t>也让我们的专业学习更方便快捷了。如刘恩樵的《化言樵语》、肖培东的《语文深深浅浅之间》、王君的《语文湿地》、徐杰的《杰哥的精致语文》……这些名师的公众号，应成为我们每天的教学“</w:t>
      </w:r>
      <w:proofErr w:type="gramStart"/>
      <w:r>
        <w:rPr>
          <w:rFonts w:asciiTheme="minorEastAsia" w:hAnsiTheme="minorEastAsia" w:cstheme="minorEastAsia" w:hint="eastAsia"/>
          <w:sz w:val="24"/>
        </w:rPr>
        <w:t>佐料</w:t>
      </w:r>
      <w:proofErr w:type="gramEnd"/>
      <w:r>
        <w:rPr>
          <w:rFonts w:asciiTheme="minorEastAsia" w:hAnsiTheme="minorEastAsia" w:cstheme="minorEastAsia" w:hint="eastAsia"/>
          <w:sz w:val="24"/>
        </w:rPr>
        <w:t>”，多读多思多积累，</w:t>
      </w:r>
      <w:proofErr w:type="gramStart"/>
      <w:r>
        <w:rPr>
          <w:rFonts w:asciiTheme="minorEastAsia" w:hAnsiTheme="minorEastAsia" w:cstheme="minorEastAsia" w:hint="eastAsia"/>
          <w:sz w:val="24"/>
        </w:rPr>
        <w:t>日拱一卒</w:t>
      </w:r>
      <w:proofErr w:type="gramEnd"/>
      <w:r>
        <w:rPr>
          <w:rFonts w:asciiTheme="minorEastAsia" w:hAnsiTheme="minorEastAsia" w:cstheme="minorEastAsia" w:hint="eastAsia"/>
          <w:sz w:val="24"/>
        </w:rPr>
        <w:t>，功</w:t>
      </w:r>
      <w:proofErr w:type="gramStart"/>
      <w:r>
        <w:rPr>
          <w:rFonts w:asciiTheme="minorEastAsia" w:hAnsiTheme="minorEastAsia" w:cstheme="minorEastAsia" w:hint="eastAsia"/>
          <w:sz w:val="24"/>
        </w:rPr>
        <w:t>不</w:t>
      </w:r>
      <w:proofErr w:type="gramEnd"/>
      <w:r>
        <w:rPr>
          <w:rFonts w:asciiTheme="minorEastAsia" w:hAnsiTheme="minorEastAsia" w:cstheme="minorEastAsia" w:hint="eastAsia"/>
          <w:sz w:val="24"/>
        </w:rPr>
        <w:t>唐捐！</w:t>
      </w:r>
    </w:p>
    <w:p w14:paraId="649323A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noProof/>
          <w:sz w:val="24"/>
        </w:rPr>
        <w:drawing>
          <wp:inline distT="0" distB="0" distL="114300" distR="114300" wp14:anchorId="3197D50A" wp14:editId="28D4B3E1">
            <wp:extent cx="5262245" cy="2910205"/>
            <wp:effectExtent l="0" t="0" r="10795" b="635"/>
            <wp:docPr id="30" name="图片 30" descr="7`15CI4KI3R9~[1MNZ1_}{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7`15CI4KI3R9~[1MNZ1_}{Y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1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sz w:val="24"/>
        </w:rPr>
        <w:t> </w:t>
      </w:r>
    </w:p>
    <w:p w14:paraId="7BCAD9EF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二、教材重在细读</w:t>
      </w:r>
    </w:p>
    <w:p w14:paraId="3017AF18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优秀的语文老师如果想在教学的各个领域游刃有余，得心应手，教材研读是重头戏，也是必须下的苦功夫。</w:t>
      </w:r>
    </w:p>
    <w:p w14:paraId="17A4FC9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余老师在第三章《细化教材研读》中，从“文意概写”、“章法品析”、“字词梳理”、“评点批注”、“精段品读”、“语言品味”……十个角度指导教师对文本进行细读。每一个章节既有具体方法，又有示例分析。如在《孙权劝学》一文的</w:t>
      </w:r>
      <w:proofErr w:type="gramStart"/>
      <w:r>
        <w:rPr>
          <w:rFonts w:asciiTheme="minorEastAsia" w:hAnsiTheme="minorEastAsia" w:cstheme="minorEastAsia" w:hint="eastAsia"/>
          <w:sz w:val="24"/>
        </w:rPr>
        <w:t>章法品析中</w:t>
      </w:r>
      <w:proofErr w:type="gramEnd"/>
      <w:r>
        <w:rPr>
          <w:rFonts w:asciiTheme="minorEastAsia" w:hAnsiTheme="minorEastAsia" w:cstheme="minorEastAsia" w:hint="eastAsia"/>
          <w:sz w:val="24"/>
        </w:rPr>
        <w:t>，余老师总结章法特点、手法特点如下：</w:t>
      </w:r>
    </w:p>
    <w:p w14:paraId="2F7A2024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①时间顺序，自然成章。</w:t>
      </w:r>
    </w:p>
    <w:p w14:paraId="7B2FDA45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lastRenderedPageBreak/>
        <w:t>      ②层次清晰，繁简得宜。</w:t>
      </w:r>
    </w:p>
    <w:p w14:paraId="75D5770F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③转折轻巧，似断实联。</w:t>
      </w:r>
    </w:p>
    <w:p w14:paraId="19456D2B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④正面侧面，相得益彰。</w:t>
      </w:r>
    </w:p>
    <w:p w14:paraId="1779C1B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⑤淡化时空，留有空白。</w:t>
      </w:r>
    </w:p>
    <w:p w14:paraId="3508908C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⑥剪辑镜头，以简驭繁。</w:t>
      </w:r>
    </w:p>
    <w:p w14:paraId="249E1E4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⑦一事两写，曲直有致。</w:t>
      </w:r>
    </w:p>
    <w:p w14:paraId="60FB83D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   ⑧起笔直叙，收笔自然。</w:t>
      </w:r>
    </w:p>
    <w:p w14:paraId="2BFCF1D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余老师具有何等的教材研读能力，才能如此全面而丰富地</w:t>
      </w:r>
      <w:proofErr w:type="gramStart"/>
      <w:r>
        <w:rPr>
          <w:rFonts w:asciiTheme="minorEastAsia" w:hAnsiTheme="minorEastAsia" w:cstheme="minorEastAsia" w:hint="eastAsia"/>
          <w:sz w:val="24"/>
        </w:rPr>
        <w:t>品析这样</w:t>
      </w:r>
      <w:proofErr w:type="gramEnd"/>
      <w:r>
        <w:rPr>
          <w:rFonts w:asciiTheme="minorEastAsia" w:hAnsiTheme="minorEastAsia" w:cstheme="minorEastAsia" w:hint="eastAsia"/>
          <w:sz w:val="24"/>
        </w:rPr>
        <w:t>一篇短文！有这样品析的厚度，余老师的课堂自然就呈现出短文长教，短文深教，</w:t>
      </w:r>
      <w:proofErr w:type="gramStart"/>
      <w:r>
        <w:rPr>
          <w:rFonts w:asciiTheme="minorEastAsia" w:hAnsiTheme="minorEastAsia" w:cstheme="minorEastAsia" w:hint="eastAsia"/>
          <w:sz w:val="24"/>
        </w:rPr>
        <w:t>长文短教的</w:t>
      </w:r>
      <w:proofErr w:type="gramEnd"/>
      <w:r>
        <w:rPr>
          <w:rFonts w:asciiTheme="minorEastAsia" w:hAnsiTheme="minorEastAsia" w:cstheme="minorEastAsia" w:hint="eastAsia"/>
          <w:sz w:val="24"/>
        </w:rPr>
        <w:t>艺术境界。</w:t>
      </w:r>
    </w:p>
    <w:p w14:paraId="21D5D9A9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而我们部分一线语文教师缺乏的就是这样的文本研读能力。反观我们如何解读文本：</w:t>
      </w:r>
      <w:proofErr w:type="gramStart"/>
      <w:r>
        <w:rPr>
          <w:rFonts w:asciiTheme="minorEastAsia" w:hAnsiTheme="minorEastAsia" w:cstheme="minorEastAsia" w:hint="eastAsia"/>
          <w:sz w:val="24"/>
        </w:rPr>
        <w:t>先翻教参</w:t>
      </w:r>
      <w:proofErr w:type="gramEnd"/>
      <w:r>
        <w:rPr>
          <w:rFonts w:asciiTheme="minorEastAsia" w:hAnsiTheme="minorEastAsia" w:cstheme="minorEastAsia" w:hint="eastAsia"/>
          <w:sz w:val="24"/>
        </w:rPr>
        <w:t>，再找课件，最后网上找教案。</w:t>
      </w:r>
      <w:proofErr w:type="gramStart"/>
      <w:r>
        <w:rPr>
          <w:rFonts w:asciiTheme="minorEastAsia" w:hAnsiTheme="minorEastAsia" w:cstheme="minorEastAsia" w:hint="eastAsia"/>
          <w:sz w:val="24"/>
        </w:rPr>
        <w:t>遇到讲</w:t>
      </w:r>
      <w:proofErr w:type="gramEnd"/>
      <w:r>
        <w:rPr>
          <w:rFonts w:asciiTheme="minorEastAsia" w:hAnsiTheme="minorEastAsia" w:cstheme="minorEastAsia" w:hint="eastAsia"/>
          <w:sz w:val="24"/>
        </w:rPr>
        <w:t>优质课，只不过是多翻几遍教参，多找几个课件教案，</w:t>
      </w:r>
      <w:proofErr w:type="gramStart"/>
      <w:r>
        <w:rPr>
          <w:rFonts w:asciiTheme="minorEastAsia" w:hAnsiTheme="minorEastAsia" w:cstheme="minorEastAsia" w:hint="eastAsia"/>
          <w:sz w:val="24"/>
        </w:rPr>
        <w:t>拼凑拼凑</w:t>
      </w:r>
      <w:proofErr w:type="gramEnd"/>
      <w:r>
        <w:rPr>
          <w:rFonts w:asciiTheme="minorEastAsia" w:hAnsiTheme="minorEastAsia" w:cstheme="minorEastAsia" w:hint="eastAsia"/>
          <w:sz w:val="24"/>
        </w:rPr>
        <w:t>而已。这样的课堂，哪里有自己独到的见解，哪里有个人特色！</w:t>
      </w:r>
    </w:p>
    <w:p w14:paraId="240BF01A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三、好课不厌百回磨</w:t>
      </w:r>
    </w:p>
    <w:p w14:paraId="7906E8C3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 课堂是语文教师的主阵地，是教师的生命场。从容淡定地站稳讲台，除了扎实的教学本领外，还应有一节又一节的好课设计。</w:t>
      </w:r>
    </w:p>
    <w:p w14:paraId="191C807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 什么是好课？余老师用“实”、“新”、“美”、“活”、“丰”、“精”、“巧”、“雅”、“趣”、“深”这十个</w:t>
      </w:r>
      <w:proofErr w:type="gramStart"/>
      <w:r>
        <w:rPr>
          <w:rFonts w:asciiTheme="minorEastAsia" w:hAnsiTheme="minorEastAsia" w:cstheme="minorEastAsia" w:hint="eastAsia"/>
          <w:sz w:val="24"/>
        </w:rPr>
        <w:t>凝炼</w:t>
      </w:r>
      <w:proofErr w:type="gramEnd"/>
      <w:r>
        <w:rPr>
          <w:rFonts w:asciiTheme="minorEastAsia" w:hAnsiTheme="minorEastAsia" w:cstheme="minorEastAsia" w:hint="eastAsia"/>
          <w:sz w:val="24"/>
        </w:rPr>
        <w:t>的字概括。</w:t>
      </w:r>
    </w:p>
    <w:p w14:paraId="757855C6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  怎样才能设计出好课？余老师针对这十个字，用十篇文章来一一阐释引导。如“美”课，他从五个方面来指导：①课文的教学结构之美；②课中活动的设置之美；③文体教学的特点之美；④教学活动的细节之美；⑤教师语言表达之美。阐述详实，语言雅致。</w:t>
      </w:r>
    </w:p>
    <w:p w14:paraId="247F8E42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总之，这本书思一线语文教师之所思，能真切解决语文教师在教学过程中遇到的实际问题。它没有</w:t>
      </w:r>
      <w:proofErr w:type="gramStart"/>
      <w:r>
        <w:rPr>
          <w:rFonts w:asciiTheme="minorEastAsia" w:hAnsiTheme="minorEastAsia" w:cstheme="minorEastAsia" w:hint="eastAsia"/>
          <w:sz w:val="24"/>
        </w:rPr>
        <w:t>晦涩烧脑的</w:t>
      </w:r>
      <w:proofErr w:type="gramEnd"/>
      <w:r>
        <w:rPr>
          <w:rFonts w:asciiTheme="minorEastAsia" w:hAnsiTheme="minorEastAsia" w:cstheme="minorEastAsia" w:hint="eastAsia"/>
          <w:sz w:val="24"/>
        </w:rPr>
        <w:t>高深术语，通俗易懂，语文教师一看就懂，一学就会。期待它被更多的语文教师看到并使用！</w:t>
      </w:r>
    </w:p>
    <w:p w14:paraId="4C81413C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</w:p>
    <w:p w14:paraId="15B06AAC" w14:textId="77777777" w:rsidR="00B56DE6" w:rsidRDefault="00B56DE6" w:rsidP="00B56DE6">
      <w:pPr>
        <w:spacing w:after="240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收获主要有三点：一是找到了突破提升自我的明确方向，坚定了信念。之前的探索过于模糊和粗浅，更缺乏宏观的理论支撑。在余映潮老师的指引下，更加</w:t>
      </w:r>
      <w:proofErr w:type="gramStart"/>
      <w:r>
        <w:rPr>
          <w:rFonts w:asciiTheme="minorEastAsia" w:hAnsiTheme="minorEastAsia" w:cstheme="minorEastAsia" w:hint="eastAsia"/>
          <w:sz w:val="24"/>
        </w:rPr>
        <w:t>笃定我们</w:t>
      </w:r>
      <w:proofErr w:type="gramEnd"/>
      <w:r>
        <w:rPr>
          <w:rFonts w:asciiTheme="minorEastAsia" w:hAnsiTheme="minorEastAsia" w:cstheme="minorEastAsia" w:hint="eastAsia"/>
          <w:sz w:val="24"/>
        </w:rPr>
        <w:t>前进的方向，即一方面不懈怠学习，注重专业素养及文学文化素养的提升，不断提高学养水平，一方面立足教学实践，苦练教学本领；二是对有效克制</w:t>
      </w:r>
      <w:proofErr w:type="gramStart"/>
      <w:r>
        <w:rPr>
          <w:rFonts w:asciiTheme="minorEastAsia" w:hAnsiTheme="minorEastAsia" w:cstheme="minorEastAsia" w:hint="eastAsia"/>
          <w:sz w:val="24"/>
        </w:rPr>
        <w:t>碎问碎答、远离既</w:t>
      </w:r>
      <w:proofErr w:type="gramEnd"/>
      <w:r>
        <w:rPr>
          <w:rFonts w:asciiTheme="minorEastAsia" w:hAnsiTheme="minorEastAsia" w:cstheme="minorEastAsia" w:hint="eastAsia"/>
          <w:sz w:val="24"/>
        </w:rPr>
        <w:t>辛苦又低效的课堂有了清晰的努力目标。余映潮老师的“板块式”“主问题”“诗意手法”课堂设计思路切合了既生动活泼又扎实有效的理想课堂</w:t>
      </w:r>
      <w:r>
        <w:rPr>
          <w:rFonts w:asciiTheme="minorEastAsia" w:hAnsiTheme="minorEastAsia" w:cstheme="minorEastAsia" w:hint="eastAsia"/>
          <w:sz w:val="24"/>
        </w:rPr>
        <w:lastRenderedPageBreak/>
        <w:t>追求，在对教材及文本进行深入研读的基础上，明晰课堂组成结构，紧紧围绕听说读写，做到学生实践活动充分，注重全体学生，坚守语文味，这就是我一直想走好的道路；三是终于找到一本可以全面指导老师们走上语文教学正道的好书。怎么上好语文课？怎么提升自我？无需多言，余老师已经给了我们最正确的答案。</w:t>
      </w:r>
    </w:p>
    <w:p w14:paraId="2BF91417" w14:textId="77777777" w:rsidR="00B56DE6" w:rsidRDefault="00B56DE6" w:rsidP="00B56DE6">
      <w:pPr>
        <w:widowControl/>
        <w:outlineLvl w:val="0"/>
        <w:rPr>
          <w:rFonts w:ascii="方正小标宋简体" w:eastAsia="方正小标宋简体" w:hAnsi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hint="eastAsia"/>
          <w:b/>
          <w:noProof/>
          <w:sz w:val="28"/>
          <w:szCs w:val="28"/>
        </w:rPr>
        <w:drawing>
          <wp:inline distT="0" distB="0" distL="114300" distR="114300" wp14:anchorId="03059103" wp14:editId="0798E481">
            <wp:extent cx="5262880" cy="2915920"/>
            <wp:effectExtent l="0" t="0" r="10160" b="10160"/>
            <wp:docPr id="36" name="图片 36" descr="[WZS3(Y51INN_`~F7UVP~}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[WZS3(Y51INN_`~F7UVP~}X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47466" w14:textId="77777777" w:rsidR="00B56DE6" w:rsidRDefault="00B56DE6" w:rsidP="00B56DE6">
      <w:pPr>
        <w:widowControl/>
        <w:ind w:firstLine="883"/>
        <w:jc w:val="center"/>
        <w:outlineLvl w:val="0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72BCA656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  <w:bookmarkStart w:id="1" w:name="_Hlk146353320"/>
    </w:p>
    <w:p w14:paraId="0114CBDD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6EC28920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5E5C3CAE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3595F12D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6BFF6FE9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4A4E1A18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46024557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693E7E9D" w14:textId="77777777" w:rsidR="00E7052C" w:rsidRDefault="00E7052C" w:rsidP="00E7052C">
      <w:pPr>
        <w:jc w:val="center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3BA0B4E6" w14:textId="77777777" w:rsidR="00E7052C" w:rsidRDefault="00E7052C" w:rsidP="00E7052C">
      <w:pPr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3ED33481" w14:textId="77777777" w:rsidR="00E7052C" w:rsidRDefault="00E7052C" w:rsidP="00E7052C">
      <w:pPr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7D724281" w14:textId="763DE04F" w:rsidR="00E7052C" w:rsidRDefault="00E7052C" w:rsidP="00E7052C">
      <w:pPr>
        <w:ind w:firstLineChars="1000" w:firstLine="2811"/>
        <w:rPr>
          <w:rFonts w:ascii="方正小标宋简体" w:eastAsia="方正小标宋简体" w:hAnsi="方正小标宋简体"/>
          <w:b/>
          <w:sz w:val="28"/>
          <w:szCs w:val="28"/>
        </w:rPr>
      </w:pPr>
      <w:r>
        <w:rPr>
          <w:rFonts w:ascii="方正小标宋简体" w:eastAsia="方正小标宋简体" w:hAnsi="方正小标宋简体" w:hint="eastAsia"/>
          <w:b/>
          <w:sz w:val="28"/>
          <w:szCs w:val="28"/>
        </w:rPr>
        <w:lastRenderedPageBreak/>
        <w:t>《语文的生命蕴意》</w:t>
      </w:r>
    </w:p>
    <w:p w14:paraId="236E5AAE" w14:textId="77777777" w:rsidR="00E7052C" w:rsidRDefault="00E7052C" w:rsidP="00E7052C">
      <w:pPr>
        <w:ind w:firstLineChars="1000" w:firstLine="240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 xml:space="preserve">   一本好书，文字一定是简单真诚的，读来趣味横生，逻辑通达。</w:t>
      </w:r>
    </w:p>
    <w:p w14:paraId="5B999CF3" w14:textId="77777777" w:rsidR="00E7052C" w:rsidRDefault="00E7052C" w:rsidP="00E7052C">
      <w:pPr>
        <w:ind w:firstLineChars="1000" w:firstLine="240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 xml:space="preserve">  《淮南子》里说"昔仓颉作书而天雨粟，鬼夜哭"最能表示文字的神力的是符篆，这是跟口语里的咒语相当的东西。一般的文字也都沾上迷信的色彩，有字的纸不能乱扔，要放在有"敬惜字纸"标签的容器里，积聚起来烧掉。文字里边当然也有避讳，嘴里不能说的名字，纸上也不能写，必得要写就借用同音字，或者缺一笔。</w:t>
      </w:r>
    </w:p>
    <w:p w14:paraId="2F270B04" w14:textId="77777777" w:rsidR="00E7052C" w:rsidRDefault="00E7052C" w:rsidP="00E7052C">
      <w:pPr>
        <w:ind w:firstLineChars="1000" w:firstLine="240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>孔子："修辞立其诚。"就是说，不管写人、写事、写物、写景，写得都是自己的观察，自己的感受；</w:t>
      </w:r>
      <w:proofErr w:type="gramStart"/>
      <w:r>
        <w:rPr>
          <w:rFonts w:asciiTheme="minorEastAsia" w:hAnsiTheme="minorEastAsia" w:cstheme="minorEastAsia" w:hint="eastAsia"/>
          <w:sz w:val="24"/>
        </w:rPr>
        <w:t>不</w:t>
      </w:r>
      <w:proofErr w:type="gramEnd"/>
      <w:r>
        <w:rPr>
          <w:rFonts w:asciiTheme="minorEastAsia" w:hAnsiTheme="minorEastAsia" w:cstheme="minorEastAsia" w:hint="eastAsia"/>
          <w:sz w:val="24"/>
        </w:rPr>
        <w:t>玩弄词语，</w:t>
      </w:r>
      <w:proofErr w:type="gramStart"/>
      <w:r>
        <w:rPr>
          <w:rFonts w:asciiTheme="minorEastAsia" w:hAnsiTheme="minorEastAsia" w:cstheme="minorEastAsia" w:hint="eastAsia"/>
          <w:sz w:val="24"/>
        </w:rPr>
        <w:t>不</w:t>
      </w:r>
      <w:proofErr w:type="gramEnd"/>
      <w:r>
        <w:rPr>
          <w:rFonts w:asciiTheme="minorEastAsia" w:hAnsiTheme="minorEastAsia" w:cstheme="minorEastAsia" w:hint="eastAsia"/>
          <w:sz w:val="24"/>
        </w:rPr>
        <w:t>玩弄读者。</w:t>
      </w:r>
    </w:p>
    <w:p w14:paraId="07DE7225" w14:textId="77777777" w:rsidR="00E7052C" w:rsidRDefault="00E7052C" w:rsidP="00E7052C">
      <w:pPr>
        <w:ind w:firstLineChars="1000" w:firstLine="240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 xml:space="preserve">  《温公续诗话》有一条谈到这两句诗近世</w:t>
      </w:r>
      <w:proofErr w:type="gramStart"/>
      <w:r>
        <w:rPr>
          <w:rFonts w:asciiTheme="minorEastAsia" w:hAnsiTheme="minorEastAsia" w:cstheme="minorEastAsia" w:hint="eastAsia"/>
          <w:sz w:val="24"/>
        </w:rPr>
        <w:t>诗人惟杜子</w:t>
      </w:r>
      <w:proofErr w:type="gramEnd"/>
      <w:r>
        <w:rPr>
          <w:rFonts w:asciiTheme="minorEastAsia" w:hAnsiTheme="minorEastAsia" w:cstheme="minorEastAsia" w:hint="eastAsia"/>
          <w:sz w:val="24"/>
        </w:rPr>
        <w:t>美最得诗人之体。如"国破山河在，城春草木深，感时花溅泪，恨别鸟惊心"-﹣山河在，明无余物矣；草木深，明无人矣；花鸟，</w:t>
      </w:r>
      <w:proofErr w:type="gramStart"/>
      <w:r>
        <w:rPr>
          <w:rFonts w:asciiTheme="minorEastAsia" w:hAnsiTheme="minorEastAsia" w:cstheme="minorEastAsia" w:hint="eastAsia"/>
          <w:sz w:val="24"/>
        </w:rPr>
        <w:t>平时可娱之</w:t>
      </w:r>
      <w:proofErr w:type="gramEnd"/>
      <w:r>
        <w:rPr>
          <w:rFonts w:asciiTheme="minorEastAsia" w:hAnsiTheme="minorEastAsia" w:cstheme="minorEastAsia" w:hint="eastAsia"/>
          <w:sz w:val="24"/>
        </w:rPr>
        <w:t>物，见之而</w:t>
      </w:r>
      <w:proofErr w:type="gramStart"/>
      <w:r>
        <w:rPr>
          <w:rFonts w:asciiTheme="minorEastAsia" w:hAnsiTheme="minorEastAsia" w:cstheme="minorEastAsia" w:hint="eastAsia"/>
          <w:sz w:val="24"/>
        </w:rPr>
        <w:t>泣</w:t>
      </w:r>
      <w:proofErr w:type="gramEnd"/>
      <w:r>
        <w:rPr>
          <w:rFonts w:asciiTheme="minorEastAsia" w:hAnsiTheme="minorEastAsia" w:cstheme="minorEastAsia" w:hint="eastAsia"/>
          <w:sz w:val="24"/>
        </w:rPr>
        <w:t>，闻之而悲，则时可知矣。</w:t>
      </w:r>
    </w:p>
    <w:p w14:paraId="7BCDB92C" w14:textId="77777777" w:rsidR="00E7052C" w:rsidRDefault="00E7052C" w:rsidP="00E7052C">
      <w:pPr>
        <w:ind w:firstLineChars="1000" w:firstLine="240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 xml:space="preserve">  "老兄呀，</w:t>
      </w:r>
      <w:proofErr w:type="gramStart"/>
      <w:r>
        <w:rPr>
          <w:rFonts w:asciiTheme="minorEastAsia" w:hAnsiTheme="minorEastAsia" w:cstheme="minorEastAsia" w:hint="eastAsia"/>
          <w:sz w:val="24"/>
        </w:rPr>
        <w:t>诗这个</w:t>
      </w:r>
      <w:proofErr w:type="gramEnd"/>
      <w:r>
        <w:rPr>
          <w:rFonts w:asciiTheme="minorEastAsia" w:hAnsiTheme="minorEastAsia" w:cstheme="minorEastAsia" w:hint="eastAsia"/>
          <w:sz w:val="24"/>
        </w:rPr>
        <w:t>东西，是拿语言把它写出来的，用文字把它写出来的，不是用思想写出来的，思想没法子写，要写就得用语言。"</w:t>
      </w:r>
    </w:p>
    <w:p w14:paraId="1E45D4FB" w14:textId="77777777" w:rsidR="00E7052C" w:rsidRDefault="00E7052C" w:rsidP="00E7052C">
      <w:pPr>
        <w:ind w:firstLineChars="1000" w:firstLine="2400"/>
        <w:jc w:val="left"/>
        <w:rPr>
          <w:rFonts w:asciiTheme="minorEastAsia" w:hAnsiTheme="minorEastAsia" w:cstheme="minorEastAsia"/>
          <w:sz w:val="24"/>
        </w:rPr>
      </w:pPr>
      <w:r>
        <w:rPr>
          <w:rFonts w:asciiTheme="minorEastAsia" w:hAnsiTheme="minorEastAsia" w:cstheme="minorEastAsia" w:hint="eastAsia"/>
          <w:sz w:val="24"/>
        </w:rPr>
        <w:t xml:space="preserve">  自学与从师：自学与从师其实是一回事，五十步与百步。不善学者，有人举</w:t>
      </w:r>
      <w:proofErr w:type="gramStart"/>
      <w:r>
        <w:rPr>
          <w:rFonts w:asciiTheme="minorEastAsia" w:hAnsiTheme="minorEastAsia" w:cstheme="minorEastAsia" w:hint="eastAsia"/>
          <w:sz w:val="24"/>
        </w:rPr>
        <w:t>一</w:t>
      </w:r>
      <w:proofErr w:type="gramEnd"/>
      <w:r>
        <w:rPr>
          <w:rFonts w:asciiTheme="minorEastAsia" w:hAnsiTheme="minorEastAsia" w:cstheme="minorEastAsia" w:hint="eastAsia"/>
          <w:sz w:val="24"/>
        </w:rPr>
        <w:t>而自己不反三，等于没有老师。</w:t>
      </w:r>
    </w:p>
    <w:p w14:paraId="78086EBB" w14:textId="77777777" w:rsidR="00E7052C" w:rsidRDefault="00E7052C" w:rsidP="00E7052C">
      <w:pPr>
        <w:rPr>
          <w:rFonts w:ascii="微软雅黑" w:eastAsia="微软雅黑" w:hAnsi="微软雅黑" w:cs="微软雅黑"/>
          <w:b/>
          <w:bCs/>
          <w:sz w:val="36"/>
          <w:szCs w:val="36"/>
        </w:rPr>
      </w:pPr>
      <w:r>
        <w:rPr>
          <w:rFonts w:ascii="微软雅黑" w:eastAsia="微软雅黑" w:hAnsi="微软雅黑" w:cs="微软雅黑" w:hint="eastAsia"/>
          <w:b/>
          <w:bCs/>
          <w:noProof/>
          <w:sz w:val="36"/>
          <w:szCs w:val="36"/>
        </w:rPr>
        <w:drawing>
          <wp:inline distT="0" distB="0" distL="114300" distR="114300" wp14:anchorId="5F88B147" wp14:editId="1A05E3BC">
            <wp:extent cx="5262245" cy="2951480"/>
            <wp:effectExtent l="0" t="0" r="10795" b="5080"/>
            <wp:docPr id="40" name="图片 40" descr=")[PL9}A5X_86OZ3R_HRN}`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)[PL9}A5X_86OZ3R_HRN}`X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CFC0F" w14:textId="77777777" w:rsidR="00E7052C" w:rsidRDefault="00E7052C" w:rsidP="00E7052C">
      <w:pPr>
        <w:rPr>
          <w:rFonts w:ascii="微软雅黑" w:eastAsia="微软雅黑" w:hAnsi="微软雅黑" w:cs="微软雅黑"/>
          <w:b/>
          <w:bCs/>
          <w:sz w:val="36"/>
          <w:szCs w:val="36"/>
        </w:rPr>
      </w:pPr>
    </w:p>
    <w:p w14:paraId="19AEBCAB" w14:textId="77777777" w:rsidR="00E7052C" w:rsidRDefault="00E7052C" w:rsidP="00E7052C">
      <w:pPr>
        <w:ind w:firstLineChars="200" w:firstLine="720"/>
        <w:jc w:val="center"/>
        <w:rPr>
          <w:rFonts w:ascii="微软雅黑" w:eastAsia="微软雅黑" w:hAnsi="微软雅黑" w:cs="微软雅黑"/>
          <w:b/>
          <w:bCs/>
          <w:sz w:val="36"/>
          <w:szCs w:val="36"/>
        </w:rPr>
      </w:pPr>
    </w:p>
    <w:bookmarkEnd w:id="1"/>
    <w:p w14:paraId="2D722FD1" w14:textId="77777777" w:rsidR="00B56DE6" w:rsidRDefault="00B56DE6" w:rsidP="00B56DE6">
      <w:pPr>
        <w:widowControl/>
        <w:ind w:firstLine="883"/>
        <w:jc w:val="center"/>
        <w:outlineLvl w:val="0"/>
        <w:rPr>
          <w:rFonts w:ascii="方正小标宋简体" w:eastAsia="方正小标宋简体" w:hAnsi="方正小标宋简体"/>
          <w:b/>
          <w:sz w:val="28"/>
          <w:szCs w:val="28"/>
        </w:rPr>
      </w:pPr>
    </w:p>
    <w:p w14:paraId="56B61A75" w14:textId="77777777" w:rsidR="00B56DE6" w:rsidRDefault="00B56DE6" w:rsidP="00E7052C">
      <w:pPr>
        <w:pStyle w:val="a5"/>
        <w:widowControl/>
        <w:spacing w:beforeAutospacing="0" w:afterAutospacing="0"/>
        <w:rPr>
          <w:rFonts w:ascii="微软雅黑" w:eastAsia="微软雅黑" w:hAnsi="微软雅黑" w:cs="微软雅黑"/>
          <w:kern w:val="2"/>
          <w:sz w:val="21"/>
        </w:rPr>
      </w:pPr>
    </w:p>
    <w:p w14:paraId="1DAA0EAB" w14:textId="77777777" w:rsidR="00946428" w:rsidRDefault="00946428">
      <w:pPr>
        <w:pStyle w:val="a5"/>
        <w:widowControl/>
        <w:spacing w:beforeAutospacing="0" w:afterAutospacing="0"/>
        <w:ind w:firstLine="420"/>
        <w:rPr>
          <w:rFonts w:ascii="微软雅黑" w:eastAsia="微软雅黑" w:hAnsi="微软雅黑" w:cs="微软雅黑"/>
          <w:kern w:val="2"/>
          <w:sz w:val="21"/>
        </w:rPr>
      </w:pPr>
    </w:p>
    <w:p w14:paraId="6F015DBA" w14:textId="77777777" w:rsidR="00946428" w:rsidRDefault="00946428">
      <w:pPr>
        <w:pStyle w:val="a5"/>
        <w:widowControl/>
        <w:spacing w:beforeAutospacing="0" w:afterAutospacing="0"/>
        <w:ind w:firstLine="420"/>
        <w:rPr>
          <w:rFonts w:cstheme="minorBidi"/>
          <w:kern w:val="2"/>
          <w:sz w:val="21"/>
        </w:rPr>
      </w:pPr>
    </w:p>
    <w:p w14:paraId="22759CF0" w14:textId="77D4C169" w:rsidR="00946428" w:rsidRDefault="00B56DE6">
      <w:pPr>
        <w:pStyle w:val="a5"/>
        <w:widowControl/>
        <w:spacing w:beforeAutospacing="0" w:afterAutospacing="0"/>
        <w:ind w:firstLine="420"/>
        <w:rPr>
          <w:rFonts w:cstheme="minorBidi"/>
          <w:kern w:val="2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3CB31BD0" wp14:editId="453B7BBB">
                <wp:simplePos x="0" y="0"/>
                <wp:positionH relativeFrom="column">
                  <wp:posOffset>-1152525</wp:posOffset>
                </wp:positionH>
                <wp:positionV relativeFrom="paragraph">
                  <wp:posOffset>-914400</wp:posOffset>
                </wp:positionV>
                <wp:extent cx="7579360" cy="13921105"/>
                <wp:effectExtent l="0" t="0" r="2540" b="4445"/>
                <wp:wrapNone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79360" cy="139211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973862" id="矩形 28" o:spid="_x0000_s1026" style="position:absolute;left:0;text-align:left;margin-left:-90.75pt;margin-top:-1in;width:596.8pt;height:1096.15pt;z-index:-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" fillcolor="white [3212]" stroked="f" strokeweight="1pt"/>
            </w:pict>
          </mc:Fallback>
        </mc:AlternateContent>
      </w:r>
    </w:p>
    <w:p w14:paraId="15125A1D" w14:textId="399A1F8F" w:rsidR="00946428" w:rsidRDefault="00946428">
      <w:pPr>
        <w:pStyle w:val="a5"/>
        <w:widowControl/>
        <w:spacing w:beforeAutospacing="0" w:afterAutospacing="0"/>
        <w:ind w:firstLine="420"/>
        <w:rPr>
          <w:rFonts w:cstheme="minorBidi"/>
          <w:kern w:val="2"/>
          <w:sz w:val="21"/>
        </w:rPr>
      </w:pPr>
    </w:p>
    <w:p w14:paraId="7C17C37A" w14:textId="5D45CE4F" w:rsidR="00946428" w:rsidRDefault="00946428">
      <w:pPr>
        <w:pStyle w:val="a5"/>
        <w:widowControl/>
        <w:spacing w:beforeAutospacing="0" w:afterAutospacing="0"/>
        <w:ind w:firstLine="420"/>
        <w:rPr>
          <w:rFonts w:cstheme="minorBidi"/>
          <w:kern w:val="2"/>
          <w:sz w:val="21"/>
        </w:rPr>
      </w:pPr>
    </w:p>
    <w:p w14:paraId="36B32152" w14:textId="03F65E68" w:rsidR="00946428" w:rsidRDefault="00946428">
      <w:pPr>
        <w:pStyle w:val="a5"/>
        <w:widowControl/>
        <w:spacing w:beforeAutospacing="0" w:afterAutospacing="0"/>
        <w:ind w:firstLine="420"/>
        <w:rPr>
          <w:rFonts w:cstheme="minorBidi"/>
          <w:kern w:val="2"/>
          <w:sz w:val="21"/>
        </w:rPr>
      </w:pPr>
    </w:p>
    <w:p w14:paraId="5269D982" w14:textId="2F2E94AC" w:rsidR="00946428" w:rsidRDefault="00000000" w:rsidP="00B56DE6">
      <w:pPr>
        <w:pStyle w:val="a5"/>
        <w:widowControl/>
        <w:spacing w:beforeAutospacing="0" w:afterAutospacing="0"/>
        <w:rPr>
          <w:rFonts w:cstheme="minorBidi"/>
          <w:kern w:val="2"/>
          <w:sz w:val="21"/>
        </w:rPr>
      </w:pPr>
      <w:r>
        <w:rPr>
          <w:rFonts w:hint="eastAsia"/>
          <w:noProof/>
        </w:rPr>
        <w:drawing>
          <wp:anchor distT="0" distB="0" distL="114300" distR="114300" simplePos="0" relativeHeight="251655168" behindDoc="0" locked="0" layoutInCell="1" allowOverlap="1" wp14:anchorId="09A3F966" wp14:editId="72A36BE8">
            <wp:simplePos x="0" y="0"/>
            <wp:positionH relativeFrom="column">
              <wp:posOffset>3365500</wp:posOffset>
            </wp:positionH>
            <wp:positionV relativeFrom="paragraph">
              <wp:posOffset>-621030</wp:posOffset>
            </wp:positionV>
            <wp:extent cx="2919730" cy="1607185"/>
            <wp:effectExtent l="0" t="76200" r="0" b="0"/>
            <wp:wrapNone/>
            <wp:docPr id="25" name="图片 25" descr="C:\Users\Administrator\Desktop\下载的图片和下载的作文集包\5c7fa33b6fecf5186.png5c7fa33b6fecf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Administrator\Desktop\下载的图片和下载的作文集包\5c7fa33b6fecf5186.png5c7fa33b6fecf5186"/>
                    <pic:cNvPicPr>
                      <a:picLocks noChangeAspect="1"/>
                    </pic:cNvPicPr>
                  </pic:nvPicPr>
                  <pic:blipFill>
                    <a:blip r:embed="rId8"/>
                    <a:srcRect l="30571" b="46497"/>
                    <a:stretch>
                      <a:fillRect/>
                    </a:stretch>
                  </pic:blipFill>
                  <pic:spPr>
                    <a:xfrm rot="420000">
                      <a:off x="0" y="0"/>
                      <a:ext cx="2919730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1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26FA9C8" wp14:editId="10D112EF">
                <wp:simplePos x="0" y="0"/>
                <wp:positionH relativeFrom="column">
                  <wp:posOffset>55880</wp:posOffset>
                </wp:positionH>
                <wp:positionV relativeFrom="paragraph">
                  <wp:posOffset>2146300</wp:posOffset>
                </wp:positionV>
                <wp:extent cx="5034915" cy="1089025"/>
                <wp:effectExtent l="0" t="0" r="0" b="0"/>
                <wp:wrapNone/>
                <wp:docPr id="19" name="PA_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22350" y="3632835"/>
                          <a:ext cx="5034915" cy="1089025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</a:ln>
                      </wps:spPr>
                      <wps:txbx>
                        <w:txbxContent>
                          <w:p w14:paraId="2E5EBB09" w14:textId="77777777" w:rsidR="00946428" w:rsidRDefault="00000000">
                            <w:pPr>
                              <w:pStyle w:val="a5"/>
                              <w:rPr>
                                <w:rFonts w:ascii="字体视界-破苍穹" w:eastAsia="字体视界-破苍穹" w:hAnsi="字体视界-破苍穹" w:cs="字体视界-破苍穹"/>
                                <w:bCs/>
                                <w:color w:val="0D0D0D" w:themeColor="text1" w:themeTint="F2"/>
                                <w:kern w:val="24"/>
                                <w:sz w:val="120"/>
                                <w:szCs w:val="120"/>
                                <w:lang w:bidi="ar"/>
                                <w14:props3d w14:extrusionH="0" w14:contourW="0" w14:prstMaterial="clear"/>
                              </w:rPr>
                            </w:pPr>
                            <w:r>
                              <w:rPr>
                                <w:rFonts w:ascii="字体视界-破苍穹" w:eastAsia="字体视界-破苍穹" w:hAnsi="字体视界-破苍穹" w:cs="字体视界-破苍穹" w:hint="eastAsia"/>
                                <w:bCs/>
                                <w:color w:val="0D0D0D" w:themeColor="text1" w:themeTint="F2"/>
                                <w:kern w:val="24"/>
                                <w:sz w:val="120"/>
                                <w:szCs w:val="120"/>
                                <w:lang w:bidi="ar"/>
                                <w14:props3d w14:extrusionH="0" w14:contourW="0" w14:prstMaterial="clear"/>
                              </w:rPr>
                              <w:t>感谢您的阅读</w:t>
                            </w:r>
                            <w:proofErr w:type="gramStart"/>
                            <w:r>
                              <w:rPr>
                                <w:rFonts w:ascii="字体视界-破苍穹" w:eastAsia="字体视界-破苍穹" w:hAnsi="字体视界-破苍穹" w:cs="字体视界-破苍穹" w:hint="eastAsia"/>
                                <w:bCs/>
                                <w:color w:val="0D0D0D" w:themeColor="text1" w:themeTint="F2"/>
                                <w:kern w:val="24"/>
                                <w:sz w:val="120"/>
                                <w:szCs w:val="120"/>
                                <w:lang w:bidi="ar"/>
                                <w14:props3d w14:extrusionH="0" w14:contourW="0" w14:prstMaterial="clear"/>
                              </w:rPr>
                              <w:t>读</w:t>
                            </w:r>
                            <w:proofErr w:type="gramEnd"/>
                            <w:r>
                              <w:rPr>
                                <w:rFonts w:ascii="字体视界-破苍穹" w:eastAsia="字体视界-破苍穹" w:hAnsi="字体视界-破苍穹" w:cs="字体视界-破苍穹" w:hint="eastAsia"/>
                                <w:bCs/>
                                <w:color w:val="0D0D0D" w:themeColor="text1" w:themeTint="F2"/>
                                <w:kern w:val="24"/>
                                <w:sz w:val="120"/>
                                <w:szCs w:val="120"/>
                                <w:lang w:bidi="ar"/>
                                <w14:props3d w14:extrusionH="0" w14:contourW="0" w14:prstMaterial="clear"/>
                              </w:rPr>
                              <w:t>!</w:t>
                            </w:r>
                          </w:p>
                          <w:p w14:paraId="033A1DC4" w14:textId="77777777" w:rsidR="00946428" w:rsidRDefault="00946428">
                            <w:pPr>
                              <w:pStyle w:val="a5"/>
                              <w:jc w:val="center"/>
                              <w:rPr>
                                <w:rFonts w:ascii="字体视界-破苍穹" w:eastAsia="字体视界-破苍穹" w:hAnsi="字体视界-破苍穹" w:cs="字体视界-破苍穹"/>
                                <w:bCs/>
                                <w:color w:val="1CA27B"/>
                                <w:kern w:val="24"/>
                                <w:sz w:val="120"/>
                                <w:szCs w:val="120"/>
                                <w14:props3d w14:extrusionH="0" w14:contourW="0" w14:prstMaterial="clear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6FA9C8" id="_x0000_s1029" style="position:absolute;margin-left:4.4pt;margin-top:169pt;width:396.45pt;height:85.7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" filled="f" stroked="f" strokeweight="2.25pt">
                <v:textbox>
                  <w:txbxContent>
                    <w:p w14:paraId="2E5EBB09" w14:textId="77777777" w:rsidR="00946428" w:rsidRDefault="00000000">
                      <w:pPr>
                        <w:pStyle w:val="a5"/>
                        <w:rPr>
                          <w:rFonts w:ascii="字体视界-破苍穹" w:eastAsia="字体视界-破苍穹" w:hAnsi="字体视界-破苍穹" w:cs="字体视界-破苍穹"/>
                          <w:bCs/>
                          <w:color w:val="0D0D0D" w:themeColor="text1" w:themeTint="F2"/>
                          <w:kern w:val="24"/>
                          <w:sz w:val="120"/>
                          <w:szCs w:val="120"/>
                          <w:lang w:bidi="ar"/>
                          <w14:props3d w14:extrusionH="0" w14:contourW="0" w14:prstMaterial="clear"/>
                        </w:rPr>
                      </w:pPr>
                      <w:r>
                        <w:rPr>
                          <w:rFonts w:ascii="字体视界-破苍穹" w:eastAsia="字体视界-破苍穹" w:hAnsi="字体视界-破苍穹" w:cs="字体视界-破苍穹" w:hint="eastAsia"/>
                          <w:bCs/>
                          <w:color w:val="0D0D0D" w:themeColor="text1" w:themeTint="F2"/>
                          <w:kern w:val="24"/>
                          <w:sz w:val="120"/>
                          <w:szCs w:val="120"/>
                          <w:lang w:bidi="ar"/>
                          <w14:props3d w14:extrusionH="0" w14:contourW="0" w14:prstMaterial="clear"/>
                        </w:rPr>
                        <w:t>感谢您的阅读</w:t>
                      </w:r>
                      <w:proofErr w:type="gramStart"/>
                      <w:r>
                        <w:rPr>
                          <w:rFonts w:ascii="字体视界-破苍穹" w:eastAsia="字体视界-破苍穹" w:hAnsi="字体视界-破苍穹" w:cs="字体视界-破苍穹" w:hint="eastAsia"/>
                          <w:bCs/>
                          <w:color w:val="0D0D0D" w:themeColor="text1" w:themeTint="F2"/>
                          <w:kern w:val="24"/>
                          <w:sz w:val="120"/>
                          <w:szCs w:val="120"/>
                          <w:lang w:bidi="ar"/>
                          <w14:props3d w14:extrusionH="0" w14:contourW="0" w14:prstMaterial="clear"/>
                        </w:rPr>
                        <w:t>读</w:t>
                      </w:r>
                      <w:proofErr w:type="gramEnd"/>
                      <w:r>
                        <w:rPr>
                          <w:rFonts w:ascii="字体视界-破苍穹" w:eastAsia="字体视界-破苍穹" w:hAnsi="字体视界-破苍穹" w:cs="字体视界-破苍穹" w:hint="eastAsia"/>
                          <w:bCs/>
                          <w:color w:val="0D0D0D" w:themeColor="text1" w:themeTint="F2"/>
                          <w:kern w:val="24"/>
                          <w:sz w:val="120"/>
                          <w:szCs w:val="120"/>
                          <w:lang w:bidi="ar"/>
                          <w14:props3d w14:extrusionH="0" w14:contourW="0" w14:prstMaterial="clear"/>
                        </w:rPr>
                        <w:t>!</w:t>
                      </w:r>
                    </w:p>
                    <w:p w14:paraId="033A1DC4" w14:textId="77777777" w:rsidR="00946428" w:rsidRDefault="00946428">
                      <w:pPr>
                        <w:pStyle w:val="a5"/>
                        <w:jc w:val="center"/>
                        <w:rPr>
                          <w:rFonts w:ascii="字体视界-破苍穹" w:eastAsia="字体视界-破苍穹" w:hAnsi="字体视界-破苍穹" w:cs="字体视界-破苍穹"/>
                          <w:bCs/>
                          <w:color w:val="1CA27B"/>
                          <w:kern w:val="24"/>
                          <w:sz w:val="120"/>
                          <w:szCs w:val="120"/>
                          <w14:props3d w14:extrusionH="0" w14:contourW="0" w14:prstMaterial="clear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6192" behindDoc="0" locked="0" layoutInCell="1" allowOverlap="1" wp14:anchorId="3FD013EC" wp14:editId="2C991EF3">
            <wp:simplePos x="0" y="0"/>
            <wp:positionH relativeFrom="column">
              <wp:posOffset>825500</wp:posOffset>
            </wp:positionH>
            <wp:positionV relativeFrom="paragraph">
              <wp:posOffset>3830955</wp:posOffset>
            </wp:positionV>
            <wp:extent cx="3219450" cy="2272030"/>
            <wp:effectExtent l="0" t="0" r="0" b="0"/>
            <wp:wrapNone/>
            <wp:docPr id="32" name="图片 32" descr="C:\Users\Administrator\Desktop\下载的图片和下载的作文集包\5c96364e224939215 (1).png5c96364e22493921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Administrator\Desktop\下载的图片和下载的作文集包\5c96364e224939215 (1).png5c96364e224939215 (1)"/>
                    <pic:cNvPicPr>
                      <a:picLocks noChangeAspect="1"/>
                    </pic:cNvPicPr>
                  </pic:nvPicPr>
                  <pic:blipFill>
                    <a:blip r:embed="rId22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43904" behindDoc="1" locked="0" layoutInCell="1" allowOverlap="1" wp14:anchorId="09451E6E" wp14:editId="3BAD26BF">
            <wp:simplePos x="0" y="0"/>
            <wp:positionH relativeFrom="column">
              <wp:posOffset>-1508760</wp:posOffset>
            </wp:positionH>
            <wp:positionV relativeFrom="paragraph">
              <wp:posOffset>3301365</wp:posOffset>
            </wp:positionV>
            <wp:extent cx="8279130" cy="6209665"/>
            <wp:effectExtent l="0" t="0" r="7620" b="635"/>
            <wp:wrapNone/>
            <wp:docPr id="27" name="图片 27" descr="C:\Users\Administrator\Desktop\下载的图片和下载的作文集包\68715e1455500cb9b1578390864\春天绿色捉蝴蝶清新素材1.png春天绿色捉蝴蝶清新素材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dministrator\Desktop\下载的图片和下载的作文集包\68715e1455500cb9b1578390864\春天绿色捉蝴蝶清新素材1.png春天绿色捉蝴蝶清新素材1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79130" cy="620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216" behindDoc="0" locked="0" layoutInCell="1" allowOverlap="1" wp14:anchorId="7CB43D7B" wp14:editId="29A79E8E">
            <wp:simplePos x="0" y="0"/>
            <wp:positionH relativeFrom="column">
              <wp:posOffset>3095625</wp:posOffset>
            </wp:positionH>
            <wp:positionV relativeFrom="paragraph">
              <wp:posOffset>871855</wp:posOffset>
            </wp:positionV>
            <wp:extent cx="753745" cy="455295"/>
            <wp:effectExtent l="0" t="84455" r="0" b="0"/>
            <wp:wrapNone/>
            <wp:docPr id="31" name="图片 31" descr="5d11f2af981b21561457327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d11f2af981b21561457327693"/>
                    <pic:cNvPicPr>
                      <a:picLocks noChangeAspect="1"/>
                    </pic:cNvPicPr>
                  </pic:nvPicPr>
                  <pic:blipFill>
                    <a:blip r:embed="rId24"/>
                    <a:srcRect l="-2321" t="64593" r="43704"/>
                    <a:stretch>
                      <a:fillRect/>
                    </a:stretch>
                  </pic:blipFill>
                  <pic:spPr>
                    <a:xfrm rot="18960000">
                      <a:off x="0" y="0"/>
                      <a:ext cx="753745" cy="45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E7A85A1" wp14:editId="5D65355F">
            <wp:simplePos x="0" y="0"/>
            <wp:positionH relativeFrom="column">
              <wp:posOffset>1330960</wp:posOffset>
            </wp:positionH>
            <wp:positionV relativeFrom="paragraph">
              <wp:posOffset>863600</wp:posOffset>
            </wp:positionV>
            <wp:extent cx="476885" cy="417195"/>
            <wp:effectExtent l="0" t="0" r="18415" b="1905"/>
            <wp:wrapNone/>
            <wp:docPr id="34" name="图片 34" descr="5d11f2af981b21561457327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d11f2af981b21561457327693"/>
                    <pic:cNvPicPr>
                      <a:picLocks noChangeAspect="1"/>
                    </pic:cNvPicPr>
                  </pic:nvPicPr>
                  <pic:blipFill>
                    <a:blip r:embed="rId24"/>
                    <a:srcRect r="29580" b="38370"/>
                    <a:stretch>
                      <a:fillRect/>
                    </a:stretch>
                  </pic:blipFill>
                  <pic:spPr>
                    <a:xfrm>
                      <a:off x="0" y="0"/>
                      <a:ext cx="476885" cy="417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46428">
      <w:footerReference w:type="default" r:id="rId25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C6F75D" w14:textId="77777777" w:rsidR="002F00E3" w:rsidRDefault="002F00E3">
      <w:r>
        <w:separator/>
      </w:r>
    </w:p>
  </w:endnote>
  <w:endnote w:type="continuationSeparator" w:id="0">
    <w:p w14:paraId="0B8E3F3A" w14:textId="77777777" w:rsidR="002F00E3" w:rsidRDefault="002F00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字体视界-破苍穹">
    <w:altName w:val="宋体"/>
    <w:charset w:val="86"/>
    <w:family w:val="auto"/>
    <w:pitch w:val="default"/>
    <w:sig w:usb0="00000000" w:usb1="00000000" w:usb2="00000012" w:usb3="00000000" w:csb0="00040001" w:csb1="00000000"/>
  </w:font>
  <w:font w:name="方正稚艺_GBK">
    <w:altName w:val="宋体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微软雅黑 Light"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方正小标宋简体">
    <w:altName w:val="Arial Unicode MS"/>
    <w:panose1 w:val="02000000000000000000"/>
    <w:charset w:val="86"/>
    <w:family w:val="auto"/>
    <w:pitch w:val="variable"/>
    <w:sig w:usb0="A00002BF" w:usb1="184F6CFA" w:usb2="00000012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E0D53" w14:textId="77777777" w:rsidR="00946428" w:rsidRDefault="00000000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574B8987" wp14:editId="07E7EA12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0" name="文本框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293C245" w14:textId="77777777" w:rsidR="00946428" w:rsidRDefault="00000000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4B8987" id="_x0000_t202" coordsize="21600,21600" o:spt="202" path="m,l,21600r21600,l21600,xe">
              <v:stroke joinstyle="miter"/>
              <v:path gradientshapeok="t" o:connecttype="rect"/>
            </v:shapetype>
            <v:shape id="文本框 90" o:spid="_x0000_s1031" type="#_x0000_t202" style="position:absolute;margin-left:92.8pt;margin-top:0;width:2in;height:2in;z-index:251675648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" filled="f" stroked="f" strokeweight=".5pt">
              <v:textbox style="mso-fit-shape-to-text:t" inset="0,0,0,0">
                <w:txbxContent>
                  <w:p w14:paraId="5293C245" w14:textId="77777777" w:rsidR="00946428" w:rsidRDefault="00000000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  <w:noProof/>
      </w:rPr>
      <w:drawing>
        <wp:anchor distT="0" distB="0" distL="114300" distR="114300" simplePos="0" relativeHeight="251677696" behindDoc="1" locked="0" layoutInCell="1" allowOverlap="1" wp14:anchorId="670B68D6" wp14:editId="3BC1D1B4">
          <wp:simplePos x="0" y="0"/>
          <wp:positionH relativeFrom="column">
            <wp:posOffset>4315460</wp:posOffset>
          </wp:positionH>
          <wp:positionV relativeFrom="paragraph">
            <wp:posOffset>-1068705</wp:posOffset>
          </wp:positionV>
          <wp:extent cx="2312035" cy="1927225"/>
          <wp:effectExtent l="0" t="0" r="0" b="0"/>
          <wp:wrapNone/>
          <wp:docPr id="8" name="图片 8" descr="5d735fd212f6f15678422582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图片 8" descr="5d735fd212f6f156784225826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12035" cy="1927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DAEBC" w14:textId="77777777" w:rsidR="00946428" w:rsidRDefault="00000000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1596B8D1" wp14:editId="523CD5E8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1" name="文本框 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FB4040A" w14:textId="77777777" w:rsidR="00946428" w:rsidRDefault="00000000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96B8D1" id="_x0000_t202" coordsize="21600,21600" o:spt="202" path="m,l,21600r21600,l21600,xe">
              <v:stroke joinstyle="miter"/>
              <v:path gradientshapeok="t" o:connecttype="rect"/>
            </v:shapetype>
            <v:shape id="文本框 91" o:spid="_x0000_s1032" type="#_x0000_t202" style="position:absolute;margin-left:92.8pt;margin-top:0;width:2in;height:2in;z-index:251676672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" filled="f" stroked="f" strokeweight=".5pt">
              <v:textbox style="mso-fit-shape-to-text:t" inset="0,0,0,0">
                <w:txbxContent>
                  <w:p w14:paraId="0FB4040A" w14:textId="77777777" w:rsidR="00946428" w:rsidRDefault="00000000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hint="eastAsia"/>
        <w:noProof/>
      </w:rPr>
      <w:drawing>
        <wp:anchor distT="0" distB="0" distL="114300" distR="114300" simplePos="0" relativeHeight="251679744" behindDoc="1" locked="0" layoutInCell="1" allowOverlap="1" wp14:anchorId="02E71707" wp14:editId="766B10AD">
          <wp:simplePos x="0" y="0"/>
          <wp:positionH relativeFrom="column">
            <wp:posOffset>4315460</wp:posOffset>
          </wp:positionH>
          <wp:positionV relativeFrom="paragraph">
            <wp:posOffset>-1068705</wp:posOffset>
          </wp:positionV>
          <wp:extent cx="2312035" cy="1927225"/>
          <wp:effectExtent l="0" t="0" r="0" b="0"/>
          <wp:wrapNone/>
          <wp:docPr id="92" name="图片 92" descr="5d735fd212f6f15678422582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图片 92" descr="5d735fd212f6f156784225826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12035" cy="1927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1FB384" w14:textId="77777777" w:rsidR="002F00E3" w:rsidRDefault="002F00E3">
      <w:r>
        <w:separator/>
      </w:r>
    </w:p>
  </w:footnote>
  <w:footnote w:type="continuationSeparator" w:id="0">
    <w:p w14:paraId="0738F071" w14:textId="77777777" w:rsidR="002F00E3" w:rsidRDefault="002F00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A545AC" w14:textId="77777777" w:rsidR="00946428" w:rsidRDefault="00000000">
    <w:pPr>
      <w:pStyle w:val="a4"/>
    </w:pPr>
    <w:r>
      <w:rPr>
        <w:noProof/>
        <w:sz w:val="24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30D8F119" wp14:editId="0DA61D15">
              <wp:simplePos x="0" y="0"/>
              <wp:positionH relativeFrom="column">
                <wp:posOffset>-885825</wp:posOffset>
              </wp:positionH>
              <wp:positionV relativeFrom="paragraph">
                <wp:posOffset>-311785</wp:posOffset>
              </wp:positionV>
              <wp:extent cx="6893560" cy="10209530"/>
              <wp:effectExtent l="0" t="0" r="2540" b="1270"/>
              <wp:wrapNone/>
              <wp:docPr id="16" name="矩形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93560" cy="10209530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60000"/>
                          <a:lumOff val="40000"/>
                          <a:alpha val="24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EBFB163" w14:textId="77777777" w:rsidR="00946428" w:rsidRDefault="00000000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、</w:t>
                          </w:r>
                        </w:p>
                        <w:p w14:paraId="1B051874" w14:textId="77777777" w:rsidR="00946428" w:rsidRDefault="0094642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0D8F119" id="矩形 16" o:spid="_x0000_s1030" style="position:absolute;left:0;text-align:left;margin-left:-69.75pt;margin-top:-24.55pt;width:542.8pt;height:803.9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" fillcolor="#a8d08d [1945]" stroked="f" strokeweight="1pt">
              <v:fill opacity="15677f"/>
              <v:textbox>
                <w:txbxContent>
                  <w:p w14:paraId="7EBFB163" w14:textId="77777777" w:rsidR="00946428" w:rsidRDefault="00000000">
                    <w:pPr>
                      <w:jc w:val="center"/>
                    </w:pPr>
                    <w:r>
                      <w:rPr>
                        <w:rFonts w:hint="eastAsia"/>
                      </w:rPr>
                      <w:t>、</w:t>
                    </w:r>
                  </w:p>
                  <w:p w14:paraId="1B051874" w14:textId="77777777" w:rsidR="00946428" w:rsidRDefault="00946428"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  <w:r>
      <w:rPr>
        <w:noProof/>
        <w:sz w:val="24"/>
      </w:rPr>
      <mc:AlternateContent>
        <mc:Choice Requires="wps">
          <w:drawing>
            <wp:anchor distT="0" distB="0" distL="114300" distR="114300" simplePos="0" relativeHeight="251673600" behindDoc="1" locked="0" layoutInCell="1" allowOverlap="1" wp14:anchorId="38B66FAB" wp14:editId="49E6C012">
              <wp:simplePos x="0" y="0"/>
              <wp:positionH relativeFrom="column">
                <wp:posOffset>-1231900</wp:posOffset>
              </wp:positionH>
              <wp:positionV relativeFrom="paragraph">
                <wp:posOffset>-576580</wp:posOffset>
              </wp:positionV>
              <wp:extent cx="7739380" cy="10962640"/>
              <wp:effectExtent l="6350" t="6350" r="7620" b="22860"/>
              <wp:wrapNone/>
              <wp:docPr id="17" name="矩形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6515" y="95250"/>
                        <a:ext cx="7739380" cy="1096264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9D055FD" id="矩形 17" o:spid="_x0000_s1026" style="position:absolute;left:0;text-align:left;margin-left:-97pt;margin-top:-45.4pt;width:609.4pt;height:863.2pt;z-index:-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" fillcolor="white [3212]" strokecolor="#1f4d78 [1604]" strokeweight="1pt"/>
          </w:pict>
        </mc:Fallback>
      </mc:AlternateContent>
    </w:r>
    <w:r>
      <w:rPr>
        <w:rFonts w:hint="eastAsia"/>
        <w:noProof/>
      </w:rPr>
      <w:drawing>
        <wp:anchor distT="0" distB="0" distL="114300" distR="114300" simplePos="0" relativeHeight="251678720" behindDoc="1" locked="0" layoutInCell="1" allowOverlap="1" wp14:anchorId="34636149" wp14:editId="6397F2D4">
          <wp:simplePos x="0" y="0"/>
          <wp:positionH relativeFrom="column">
            <wp:posOffset>-1384300</wp:posOffset>
          </wp:positionH>
          <wp:positionV relativeFrom="paragraph">
            <wp:posOffset>-621665</wp:posOffset>
          </wp:positionV>
          <wp:extent cx="2343785" cy="1954530"/>
          <wp:effectExtent l="0" t="0" r="0" b="0"/>
          <wp:wrapNone/>
          <wp:docPr id="9" name="图片 9" descr="5d735fd212f6f15678422582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图片 9" descr="5d735fd212f6f1567842258267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 flipV="1">
                    <a:off x="0" y="0"/>
                    <a:ext cx="2343785" cy="19545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257483E"/>
    <w:multiLevelType w:val="singleLevel"/>
    <w:tmpl w:val="7257483E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 w16cid:durableId="3139471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embedSystemFonts/>
  <w:bordersDoNotSurroundHeader/>
  <w:bordersDoNotSurroundFooter/>
  <w:proofState w:spelling="clean" w:grammar="clean"/>
  <w:defaultTabStop w:val="315"/>
  <w:drawingGridVerticalSpacing w:val="156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GZhYjgzNTQ1ZDc1NzBmMGE0OGIzOGQ1M2ViZjdiZWIifQ=="/>
  </w:docVars>
  <w:rsids>
    <w:rsidRoot w:val="7CA0138C"/>
    <w:rsid w:val="00086D1D"/>
    <w:rsid w:val="002F00E3"/>
    <w:rsid w:val="00633931"/>
    <w:rsid w:val="0064344D"/>
    <w:rsid w:val="008577FA"/>
    <w:rsid w:val="00946428"/>
    <w:rsid w:val="00A85ED7"/>
    <w:rsid w:val="00B56DE6"/>
    <w:rsid w:val="00BC63FD"/>
    <w:rsid w:val="00D375F4"/>
    <w:rsid w:val="00E663C7"/>
    <w:rsid w:val="00E7052C"/>
    <w:rsid w:val="0219075E"/>
    <w:rsid w:val="02417EAB"/>
    <w:rsid w:val="03C07EB0"/>
    <w:rsid w:val="052A2E99"/>
    <w:rsid w:val="055D4033"/>
    <w:rsid w:val="06237FDE"/>
    <w:rsid w:val="07F762E7"/>
    <w:rsid w:val="09212B80"/>
    <w:rsid w:val="092464FD"/>
    <w:rsid w:val="095C69CF"/>
    <w:rsid w:val="0A6E2EC8"/>
    <w:rsid w:val="0AD10416"/>
    <w:rsid w:val="0C7316DF"/>
    <w:rsid w:val="0CB4438C"/>
    <w:rsid w:val="0D0F5B28"/>
    <w:rsid w:val="0D4357AE"/>
    <w:rsid w:val="0D6B2E10"/>
    <w:rsid w:val="0D945CAF"/>
    <w:rsid w:val="0E4C2EEE"/>
    <w:rsid w:val="0FA53EFD"/>
    <w:rsid w:val="10E21DB2"/>
    <w:rsid w:val="1131026B"/>
    <w:rsid w:val="115010BC"/>
    <w:rsid w:val="11884F50"/>
    <w:rsid w:val="11EF657C"/>
    <w:rsid w:val="131C067A"/>
    <w:rsid w:val="142B27B3"/>
    <w:rsid w:val="14900419"/>
    <w:rsid w:val="14A96B8C"/>
    <w:rsid w:val="15266786"/>
    <w:rsid w:val="1615651B"/>
    <w:rsid w:val="1652230F"/>
    <w:rsid w:val="16724D31"/>
    <w:rsid w:val="16DF0C31"/>
    <w:rsid w:val="17BA212D"/>
    <w:rsid w:val="17CA3ECF"/>
    <w:rsid w:val="19393342"/>
    <w:rsid w:val="1A837751"/>
    <w:rsid w:val="1AD67237"/>
    <w:rsid w:val="1ADD4C94"/>
    <w:rsid w:val="1AE505D8"/>
    <w:rsid w:val="1B5F0B79"/>
    <w:rsid w:val="1C163434"/>
    <w:rsid w:val="1C406E3A"/>
    <w:rsid w:val="1C8D013B"/>
    <w:rsid w:val="1CAA1CD8"/>
    <w:rsid w:val="1CF477D2"/>
    <w:rsid w:val="1D670125"/>
    <w:rsid w:val="1DCA1B0D"/>
    <w:rsid w:val="1E557F1B"/>
    <w:rsid w:val="1EC01182"/>
    <w:rsid w:val="1F0440EA"/>
    <w:rsid w:val="1F0B370D"/>
    <w:rsid w:val="20DB4532"/>
    <w:rsid w:val="217051A1"/>
    <w:rsid w:val="222A5A44"/>
    <w:rsid w:val="22C14E4E"/>
    <w:rsid w:val="23D03A40"/>
    <w:rsid w:val="241C3055"/>
    <w:rsid w:val="25833DDD"/>
    <w:rsid w:val="26C81391"/>
    <w:rsid w:val="27414217"/>
    <w:rsid w:val="27785CCA"/>
    <w:rsid w:val="27B831AA"/>
    <w:rsid w:val="28455824"/>
    <w:rsid w:val="28EB5F1A"/>
    <w:rsid w:val="29C77547"/>
    <w:rsid w:val="2A1E25E0"/>
    <w:rsid w:val="2AA335A8"/>
    <w:rsid w:val="2AB638A7"/>
    <w:rsid w:val="2BB9095D"/>
    <w:rsid w:val="2D507A64"/>
    <w:rsid w:val="2DFF7A2D"/>
    <w:rsid w:val="2E455550"/>
    <w:rsid w:val="2EE06C96"/>
    <w:rsid w:val="2EFE507F"/>
    <w:rsid w:val="2FAF6664"/>
    <w:rsid w:val="2FCE051F"/>
    <w:rsid w:val="300E128D"/>
    <w:rsid w:val="30B21F0D"/>
    <w:rsid w:val="31012B41"/>
    <w:rsid w:val="3118459C"/>
    <w:rsid w:val="3258412E"/>
    <w:rsid w:val="325E594E"/>
    <w:rsid w:val="33625B95"/>
    <w:rsid w:val="33940A94"/>
    <w:rsid w:val="35F02851"/>
    <w:rsid w:val="367051C6"/>
    <w:rsid w:val="371A7BCF"/>
    <w:rsid w:val="37C1254F"/>
    <w:rsid w:val="381808D7"/>
    <w:rsid w:val="38ED2CD3"/>
    <w:rsid w:val="39A33E1B"/>
    <w:rsid w:val="3A0E6E1E"/>
    <w:rsid w:val="3D3B0926"/>
    <w:rsid w:val="3D631013"/>
    <w:rsid w:val="3E3243BF"/>
    <w:rsid w:val="3E692355"/>
    <w:rsid w:val="3EFA289D"/>
    <w:rsid w:val="3FDC43CA"/>
    <w:rsid w:val="40C03364"/>
    <w:rsid w:val="411F1CE7"/>
    <w:rsid w:val="41352085"/>
    <w:rsid w:val="41494A53"/>
    <w:rsid w:val="41BA4F7A"/>
    <w:rsid w:val="438C0C73"/>
    <w:rsid w:val="43942B3D"/>
    <w:rsid w:val="43FC19C3"/>
    <w:rsid w:val="4432519A"/>
    <w:rsid w:val="4474387E"/>
    <w:rsid w:val="44D92DE8"/>
    <w:rsid w:val="459C6F06"/>
    <w:rsid w:val="473918B2"/>
    <w:rsid w:val="473D65A3"/>
    <w:rsid w:val="476A22BB"/>
    <w:rsid w:val="47B20A8A"/>
    <w:rsid w:val="47E630FF"/>
    <w:rsid w:val="48893384"/>
    <w:rsid w:val="49314D43"/>
    <w:rsid w:val="49716E64"/>
    <w:rsid w:val="4A935F0E"/>
    <w:rsid w:val="4AD50056"/>
    <w:rsid w:val="4AFD4D57"/>
    <w:rsid w:val="4C397865"/>
    <w:rsid w:val="4C9B043A"/>
    <w:rsid w:val="4CC13CB8"/>
    <w:rsid w:val="4CD72D50"/>
    <w:rsid w:val="4CE93F6E"/>
    <w:rsid w:val="4E15566E"/>
    <w:rsid w:val="4E894E2E"/>
    <w:rsid w:val="4FB0342A"/>
    <w:rsid w:val="4FE82F87"/>
    <w:rsid w:val="50282325"/>
    <w:rsid w:val="51090D97"/>
    <w:rsid w:val="52DC0543"/>
    <w:rsid w:val="53D04250"/>
    <w:rsid w:val="53EF7AB1"/>
    <w:rsid w:val="562C533D"/>
    <w:rsid w:val="565A78E6"/>
    <w:rsid w:val="56BA76F1"/>
    <w:rsid w:val="56C94F75"/>
    <w:rsid w:val="57256F81"/>
    <w:rsid w:val="577E50A6"/>
    <w:rsid w:val="57BE081A"/>
    <w:rsid w:val="57E614C1"/>
    <w:rsid w:val="59597EA9"/>
    <w:rsid w:val="5A450E6F"/>
    <w:rsid w:val="5B056AEF"/>
    <w:rsid w:val="5B2619A2"/>
    <w:rsid w:val="5BAC267D"/>
    <w:rsid w:val="5BEF5628"/>
    <w:rsid w:val="5C576CB6"/>
    <w:rsid w:val="5D0B330C"/>
    <w:rsid w:val="5DA224DF"/>
    <w:rsid w:val="5E083ABE"/>
    <w:rsid w:val="5E466EC4"/>
    <w:rsid w:val="5ED90265"/>
    <w:rsid w:val="5EF113DA"/>
    <w:rsid w:val="5F2B3C45"/>
    <w:rsid w:val="5F5D3118"/>
    <w:rsid w:val="605B55DE"/>
    <w:rsid w:val="61EC2576"/>
    <w:rsid w:val="62A35A3C"/>
    <w:rsid w:val="62EB6A74"/>
    <w:rsid w:val="64EF7C80"/>
    <w:rsid w:val="657B07EA"/>
    <w:rsid w:val="66FD230B"/>
    <w:rsid w:val="67671F1B"/>
    <w:rsid w:val="687034F0"/>
    <w:rsid w:val="69F37F43"/>
    <w:rsid w:val="6A236C73"/>
    <w:rsid w:val="6B602B31"/>
    <w:rsid w:val="6B7E4CDD"/>
    <w:rsid w:val="6BAE2BEC"/>
    <w:rsid w:val="6F9952BF"/>
    <w:rsid w:val="700261C5"/>
    <w:rsid w:val="7347099A"/>
    <w:rsid w:val="73EB1EBC"/>
    <w:rsid w:val="753544DE"/>
    <w:rsid w:val="75487155"/>
    <w:rsid w:val="759D06C9"/>
    <w:rsid w:val="75D000EA"/>
    <w:rsid w:val="76D90BB3"/>
    <w:rsid w:val="76DC1C7D"/>
    <w:rsid w:val="785911BE"/>
    <w:rsid w:val="78651B87"/>
    <w:rsid w:val="78713137"/>
    <w:rsid w:val="79A11C9D"/>
    <w:rsid w:val="79CE2A05"/>
    <w:rsid w:val="79E968FA"/>
    <w:rsid w:val="79F2705E"/>
    <w:rsid w:val="7CA0138C"/>
    <w:rsid w:val="7CD31059"/>
    <w:rsid w:val="7D2339B7"/>
    <w:rsid w:val="7EA96C28"/>
    <w:rsid w:val="7EDC0E76"/>
    <w:rsid w:val="7F672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1500CD61"/>
  <w15:docId w15:val="{6E12841A-822C-4645-975D-50C8C53E1C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kern w:val="44"/>
      <w:sz w:val="48"/>
      <w:szCs w:val="48"/>
    </w:rPr>
  </w:style>
  <w:style w:type="paragraph" w:styleId="4">
    <w:name w:val="heading 4"/>
    <w:basedOn w:val="a"/>
    <w:next w:val="a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6">
    <w:name w:val="Hyperlink"/>
    <w:basedOn w:val="a0"/>
    <w:qFormat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12</Pages>
  <Words>881</Words>
  <Characters>5024</Characters>
  <Application>Microsoft Office Word</Application>
  <DocSecurity>0</DocSecurity>
  <Lines>41</Lines>
  <Paragraphs>11</Paragraphs>
  <ScaleCrop>false</ScaleCrop>
  <Company/>
  <LinksUpToDate>false</LinksUpToDate>
  <CharactersWithSpaces>5894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zx</dc:creator>
  <cp:lastModifiedBy>CDXX</cp:lastModifiedBy>
  <cp:revision>7</cp:revision>
  <dcterms:created xsi:type="dcterms:W3CDTF">2023-09-23T01:01:00Z</dcterms:created>
  <dcterms:modified xsi:type="dcterms:W3CDTF">2023-09-23T02:01:00Z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AD6E315473924824A05728EF6CE09260_13</vt:lpwstr>
  </property>
</Properties>
</file>