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eastAsia="zh-CN"/>
        </w:rPr>
        <w:t>泸县立石镇立石中心小学校</w:t>
      </w:r>
      <w:r>
        <w:rPr>
          <w:rFonts w:hint="eastAsia"/>
          <w:sz w:val="32"/>
          <w:szCs w:val="32"/>
          <w:lang w:val="en-US" w:eastAsia="zh-CN"/>
        </w:rPr>
        <w:t>2023年度</w:t>
      </w:r>
    </w:p>
    <w:p>
      <w:pPr>
        <w:jc w:val="center"/>
        <w:rPr>
          <w:rFonts w:hint="eastAsia"/>
          <w:sz w:val="32"/>
          <w:szCs w:val="32"/>
          <w:lang w:val="en-US" w:eastAsia="zh-CN"/>
        </w:rPr>
      </w:pPr>
      <w:r>
        <w:rPr>
          <w:rFonts w:hint="eastAsia"/>
          <w:sz w:val="32"/>
          <w:szCs w:val="32"/>
          <w:lang w:val="en-US" w:eastAsia="zh-CN"/>
        </w:rPr>
        <w:t>学校管理方案</w:t>
      </w:r>
    </w:p>
    <w:p>
      <w:pPr>
        <w:jc w:val="right"/>
        <w:rPr>
          <w:rFonts w:hint="default"/>
          <w:sz w:val="24"/>
          <w:szCs w:val="24"/>
          <w:lang w:val="en-US" w:eastAsia="zh-CN"/>
        </w:rPr>
      </w:pPr>
      <w:r>
        <w:rPr>
          <w:rFonts w:hint="eastAsia"/>
          <w:sz w:val="24"/>
          <w:szCs w:val="24"/>
          <w:lang w:eastAsia="zh-CN"/>
        </w:rPr>
        <w:t>泸县立石镇立石中心小学校</w:t>
      </w:r>
      <w:r>
        <w:rPr>
          <w:rFonts w:hint="eastAsia"/>
          <w:sz w:val="24"/>
          <w:szCs w:val="24"/>
          <w:lang w:val="en-US" w:eastAsia="zh-CN"/>
        </w:rPr>
        <w:t xml:space="preserve">  张连超</w:t>
      </w:r>
    </w:p>
    <w:p>
      <w:pPr>
        <w:spacing w:line="560" w:lineRule="exact"/>
        <w:ind w:firstLine="480" w:firstLineChars="200"/>
        <w:rPr>
          <w:rFonts w:hint="eastAsia" w:ascii="宋体" w:eastAsia="宋体"/>
          <w:color w:val="000000"/>
          <w:sz w:val="24"/>
          <w:szCs w:val="24"/>
          <w:lang w:eastAsia="zh-CN"/>
        </w:rPr>
      </w:pPr>
      <w:r>
        <w:rPr>
          <w:rFonts w:hint="eastAsia" w:ascii="宋体" w:eastAsia="宋体" w:cs="楷体"/>
          <w:color w:val="000000"/>
          <w:sz w:val="24"/>
          <w:szCs w:val="24"/>
        </w:rPr>
        <w:t>习近平总书记在全国教育大会上发表重要讲话并提出，要培养德、智、体、美、</w:t>
      </w:r>
      <w:r>
        <w:rPr>
          <w:rFonts w:hint="eastAsia" w:ascii="宋体" w:eastAsia="宋体"/>
          <w:color w:val="000000"/>
          <w:sz w:val="24"/>
          <w:szCs w:val="24"/>
        </w:rPr>
        <w:t>劳全面发展的社会主义建设者和接班人，</w:t>
      </w:r>
      <w:r>
        <w:rPr>
          <w:rFonts w:hint="eastAsia" w:ascii="宋体" w:eastAsia="宋体"/>
          <w:color w:val="000000"/>
          <w:sz w:val="24"/>
          <w:szCs w:val="24"/>
          <w:lang w:eastAsia="zh-CN"/>
        </w:rPr>
        <w:t>对</w:t>
      </w:r>
      <w:r>
        <w:rPr>
          <w:rFonts w:hint="eastAsia" w:ascii="宋体" w:eastAsia="宋体"/>
          <w:color w:val="000000"/>
          <w:sz w:val="24"/>
          <w:szCs w:val="24"/>
        </w:rPr>
        <w:t>德、智、体、美、劳教育内容和新时代人才培养目标提出了明确的要求，为基础教育如何通过“五育”并举、融合育人，高效促进学生全面发展这个根本问题指明了方向。中共中央、国务院出台</w:t>
      </w:r>
      <w:r>
        <w:rPr>
          <w:rFonts w:hint="eastAsia" w:ascii="宋体" w:eastAsia="宋体"/>
          <w:color w:val="000000"/>
          <w:sz w:val="24"/>
          <w:szCs w:val="24"/>
          <w:lang w:eastAsia="zh-CN"/>
        </w:rPr>
        <w:t>的</w:t>
      </w:r>
      <w:r>
        <w:rPr>
          <w:rFonts w:hint="eastAsia" w:ascii="宋体" w:eastAsia="宋体"/>
          <w:color w:val="000000"/>
          <w:sz w:val="24"/>
          <w:szCs w:val="24"/>
        </w:rPr>
        <w:t>《关于深化教育教学改革全面提高义务教育质量的意见》提出了“坚持五育并举”，强调“突出德育实效”“提升智育水平”“强化体育锻炼”“增强美育熏陶”“加强劳动教育”，以此“全面发展素质教育”，立德树人、五育并举成为全体教育人的共同目标。</w:t>
      </w:r>
    </w:p>
    <w:p>
      <w:pPr>
        <w:numPr>
          <w:ilvl w:val="0"/>
          <w:numId w:val="1"/>
        </w:numPr>
        <w:spacing w:line="560" w:lineRule="exact"/>
        <w:ind w:firstLine="482" w:firstLineChars="200"/>
        <w:rPr>
          <w:rFonts w:hint="eastAsia" w:ascii="宋体" w:eastAsia="宋体"/>
          <w:b/>
          <w:bCs/>
          <w:color w:val="000000"/>
          <w:sz w:val="24"/>
          <w:szCs w:val="24"/>
          <w:lang w:eastAsia="zh-CN"/>
        </w:rPr>
      </w:pPr>
      <w:r>
        <w:rPr>
          <w:rFonts w:hint="eastAsia" w:ascii="宋体" w:eastAsia="宋体"/>
          <w:b/>
          <w:bCs/>
          <w:color w:val="000000"/>
          <w:sz w:val="24"/>
          <w:szCs w:val="24"/>
          <w:lang w:eastAsia="zh-CN"/>
        </w:rPr>
        <w:t>围绕立德树人目标，建立德育课程体系</w:t>
      </w:r>
    </w:p>
    <w:p>
      <w:pPr>
        <w:numPr>
          <w:ilvl w:val="0"/>
          <w:numId w:val="2"/>
        </w:numPr>
        <w:spacing w:line="560" w:lineRule="exact"/>
        <w:ind w:left="240" w:leftChars="0" w:firstLine="0" w:firstLineChars="0"/>
        <w:rPr>
          <w:rFonts w:hint="eastAsia" w:ascii="宋体" w:eastAsia="宋体"/>
          <w:color w:val="000000"/>
          <w:sz w:val="24"/>
          <w:szCs w:val="24"/>
          <w:lang w:val="en-US" w:eastAsia="zh-CN"/>
        </w:rPr>
      </w:pPr>
      <w:r>
        <w:rPr>
          <w:rFonts w:hint="eastAsia" w:ascii="宋体" w:eastAsia="宋体"/>
          <w:color w:val="000000"/>
          <w:sz w:val="24"/>
          <w:szCs w:val="24"/>
          <w:lang w:val="en-US" w:eastAsia="zh-CN"/>
        </w:rPr>
        <w:t>入学课程常态化</w:t>
      </w:r>
    </w:p>
    <w:p>
      <w:pPr>
        <w:numPr>
          <w:ilvl w:val="0"/>
          <w:numId w:val="0"/>
        </w:numPr>
        <w:spacing w:line="560" w:lineRule="exact"/>
        <w:ind w:left="240" w:leftChars="0"/>
        <w:rPr>
          <w:rFonts w:hint="eastAsia" w:ascii="宋体" w:eastAsia="宋体"/>
          <w:color w:val="000000"/>
          <w:sz w:val="24"/>
          <w:szCs w:val="24"/>
          <w:lang w:val="en-US" w:eastAsia="zh-CN"/>
        </w:rPr>
      </w:pPr>
      <w:r>
        <w:rPr>
          <w:rFonts w:hint="eastAsia" w:ascii="宋体" w:eastAsia="宋体"/>
          <w:color w:val="000000"/>
          <w:sz w:val="24"/>
          <w:szCs w:val="24"/>
          <w:lang w:val="en-US" w:eastAsia="zh-CN"/>
        </w:rPr>
        <w:t>学校利用“入学课程”对一年级新生行为常规进行养成教育，内容涉及“列队、就餐、如厕、卫生打扫、课堂礼仪、文明礼貌”等多个方面，每年新入学一年级利用一个周完成“入学课程”。该课程旨在有目的的对学生进行行为习惯的引导和训练，让学生一进入小学校园就建立初步的学校规则意识，更好的实现幼小衔接。</w:t>
      </w:r>
    </w:p>
    <w:p>
      <w:pPr>
        <w:numPr>
          <w:ilvl w:val="0"/>
          <w:numId w:val="2"/>
        </w:numPr>
        <w:spacing w:line="560" w:lineRule="exact"/>
        <w:ind w:left="240" w:leftChars="0" w:firstLine="0" w:firstLineChars="0"/>
        <w:rPr>
          <w:rFonts w:hint="eastAsia" w:ascii="宋体" w:eastAsia="宋体"/>
          <w:color w:val="000000"/>
          <w:sz w:val="24"/>
          <w:szCs w:val="24"/>
          <w:lang w:val="en-US" w:eastAsia="zh-CN"/>
        </w:rPr>
      </w:pPr>
      <w:r>
        <w:rPr>
          <w:rFonts w:hint="eastAsia" w:ascii="宋体" w:eastAsia="宋体"/>
          <w:color w:val="000000"/>
          <w:sz w:val="24"/>
          <w:szCs w:val="24"/>
          <w:lang w:val="en-US" w:eastAsia="zh-CN"/>
        </w:rPr>
        <w:t>德育阵地课程主题化</w:t>
      </w:r>
    </w:p>
    <w:p>
      <w:pPr>
        <w:numPr>
          <w:ilvl w:val="0"/>
          <w:numId w:val="0"/>
        </w:numPr>
        <w:spacing w:line="560" w:lineRule="exact"/>
        <w:ind w:left="240" w:leftChars="0"/>
        <w:rPr>
          <w:rFonts w:hint="eastAsia" w:ascii="宋体" w:eastAsia="宋体"/>
          <w:color w:val="000000"/>
          <w:sz w:val="24"/>
          <w:szCs w:val="24"/>
          <w:lang w:val="en-US" w:eastAsia="zh-CN"/>
        </w:rPr>
      </w:pPr>
      <w:r>
        <w:rPr>
          <w:rFonts w:hint="eastAsia" w:ascii="宋体" w:eastAsia="宋体"/>
          <w:color w:val="000000"/>
          <w:sz w:val="24"/>
          <w:szCs w:val="24"/>
          <w:lang w:val="en-US" w:eastAsia="zh-CN"/>
        </w:rPr>
        <w:t>学校为了养成学生良好的品行，有效的利用了四个阵地。阵地一：国旗下讲话。阵地二：班队会展评。阵地三：黑板报、展板等。阵地四：线上德育。开发和实施“线上德育课程”，主要从“生命与自我保护教育”“爱国爱家情感教育”“安全与心理健康教育”“法治教育”“感恩教育”等五个方面加强家校沟通，加强对学生进行关于生命、关于家国情怀、关于责任担当、关于英雄、关于自律等多方面的德育浸润。</w:t>
      </w:r>
    </w:p>
    <w:p>
      <w:pPr>
        <w:numPr>
          <w:ilvl w:val="0"/>
          <w:numId w:val="0"/>
        </w:numPr>
        <w:spacing w:line="560" w:lineRule="exact"/>
        <w:ind w:left="240" w:leftChars="0"/>
        <w:rPr>
          <w:rFonts w:hint="eastAsia" w:ascii="宋体" w:eastAsia="宋体"/>
          <w:color w:val="000000"/>
          <w:sz w:val="24"/>
          <w:szCs w:val="24"/>
          <w:lang w:val="en-US" w:eastAsia="zh-CN"/>
        </w:rPr>
      </w:pPr>
      <w:r>
        <w:rPr>
          <w:rFonts w:hint="eastAsia" w:ascii="宋体" w:eastAsia="宋体"/>
          <w:color w:val="000000"/>
          <w:sz w:val="24"/>
          <w:szCs w:val="24"/>
          <w:lang w:val="en-US" w:eastAsia="zh-CN"/>
        </w:rPr>
        <w:t>主题德育阵地实施流程：每期一计划----每月一主题----每周一活动。</w:t>
      </w:r>
    </w:p>
    <w:p>
      <w:pPr>
        <w:numPr>
          <w:ilvl w:val="0"/>
          <w:numId w:val="0"/>
        </w:numPr>
        <w:spacing w:line="560" w:lineRule="exact"/>
        <w:ind w:left="240" w:leftChars="0"/>
        <w:rPr>
          <w:rFonts w:hint="default" w:ascii="宋体" w:eastAsia="宋体"/>
          <w:color w:val="000000"/>
          <w:sz w:val="24"/>
          <w:szCs w:val="24"/>
          <w:lang w:val="en-US" w:eastAsia="zh-CN"/>
        </w:rPr>
      </w:pPr>
      <w:r>
        <w:rPr>
          <w:rFonts w:hint="eastAsia" w:ascii="宋体" w:eastAsia="宋体"/>
          <w:color w:val="000000"/>
          <w:sz w:val="24"/>
          <w:szCs w:val="24"/>
          <w:lang w:val="en-US" w:eastAsia="zh-CN"/>
        </w:rPr>
        <w:t>通过主题式德育课程的开展，学生在“爱国意识”“价值取向”“守法自律”“文明素养”“孝亲敬老”“好学上进”等多个维度上有明显的进步。</w:t>
      </w:r>
    </w:p>
    <w:p>
      <w:pPr>
        <w:numPr>
          <w:ilvl w:val="0"/>
          <w:numId w:val="2"/>
        </w:numPr>
        <w:spacing w:line="560" w:lineRule="exact"/>
        <w:ind w:left="240" w:leftChars="0" w:firstLine="0" w:firstLineChars="0"/>
        <w:rPr>
          <w:rFonts w:hint="eastAsia" w:ascii="宋体" w:eastAsia="宋体"/>
          <w:color w:val="000000"/>
          <w:sz w:val="24"/>
          <w:szCs w:val="24"/>
          <w:lang w:val="en-US" w:eastAsia="zh-CN"/>
        </w:rPr>
      </w:pPr>
      <w:r>
        <w:rPr>
          <w:rFonts w:hint="eastAsia" w:ascii="宋体" w:eastAsia="宋体"/>
          <w:color w:val="000000"/>
          <w:sz w:val="24"/>
          <w:szCs w:val="24"/>
          <w:lang w:val="en-US" w:eastAsia="zh-CN"/>
        </w:rPr>
        <w:t>德育活动特色化</w:t>
      </w:r>
    </w:p>
    <w:p>
      <w:pPr>
        <w:numPr>
          <w:ilvl w:val="0"/>
          <w:numId w:val="0"/>
        </w:numPr>
        <w:spacing w:line="560" w:lineRule="exact"/>
        <w:ind w:firstLine="240" w:firstLineChars="100"/>
        <w:rPr>
          <w:rFonts w:hint="eastAsia" w:ascii="宋体" w:eastAsia="宋体"/>
          <w:color w:val="000000"/>
          <w:sz w:val="24"/>
          <w:szCs w:val="24"/>
          <w:lang w:val="en-US" w:eastAsia="zh-CN"/>
        </w:rPr>
      </w:pPr>
      <w:r>
        <w:rPr>
          <w:rFonts w:hint="eastAsia" w:ascii="宋体" w:eastAsia="宋体"/>
          <w:color w:val="000000"/>
          <w:sz w:val="24"/>
          <w:szCs w:val="24"/>
          <w:lang w:eastAsia="zh-CN"/>
        </w:rPr>
        <w:t>以“习惯</w:t>
      </w:r>
      <w:r>
        <w:rPr>
          <w:rFonts w:hint="eastAsia" w:ascii="宋体" w:eastAsia="宋体"/>
          <w:color w:val="000000"/>
          <w:sz w:val="24"/>
          <w:szCs w:val="24"/>
          <w:lang w:val="en-US" w:eastAsia="zh-CN"/>
        </w:rPr>
        <w:t>+活动</w:t>
      </w:r>
      <w:r>
        <w:rPr>
          <w:rFonts w:hint="eastAsia" w:ascii="宋体" w:eastAsia="宋体"/>
          <w:color w:val="000000"/>
          <w:sz w:val="24"/>
          <w:szCs w:val="24"/>
          <w:lang w:eastAsia="zh-CN"/>
        </w:rPr>
        <w:t>”</w:t>
      </w:r>
      <w:r>
        <w:rPr>
          <w:rFonts w:hint="eastAsia" w:ascii="宋体" w:eastAsia="宋体"/>
          <w:color w:val="000000"/>
          <w:sz w:val="24"/>
          <w:szCs w:val="24"/>
          <w:lang w:val="en-US" w:eastAsia="zh-CN"/>
        </w:rPr>
        <w:t>为学校的德育特色，通过丰富多彩的活动培养良好的行为习惯和学习习惯。</w:t>
      </w:r>
    </w:p>
    <w:p>
      <w:pPr>
        <w:numPr>
          <w:ilvl w:val="0"/>
          <w:numId w:val="0"/>
        </w:numPr>
        <w:spacing w:line="560" w:lineRule="exact"/>
        <w:ind w:firstLine="240" w:firstLineChars="100"/>
        <w:rPr>
          <w:rFonts w:hint="eastAsia" w:ascii="宋体" w:eastAsia="宋体"/>
          <w:color w:val="000000"/>
          <w:sz w:val="24"/>
          <w:szCs w:val="24"/>
          <w:lang w:val="en-US" w:eastAsia="zh-CN"/>
        </w:rPr>
      </w:pPr>
      <w:r>
        <w:rPr>
          <w:rFonts w:hint="eastAsia" w:ascii="宋体" w:eastAsia="宋体"/>
          <w:color w:val="000000"/>
          <w:sz w:val="24"/>
          <w:szCs w:val="24"/>
          <w:lang w:val="en-US" w:eastAsia="zh-CN"/>
        </w:rPr>
        <w:t>活动开展与习惯培养对照表</w:t>
      </w: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88"/>
        <w:gridCol w:w="2085"/>
        <w:gridCol w:w="540"/>
        <w:gridCol w:w="142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序号</w:t>
            </w:r>
          </w:p>
        </w:tc>
        <w:tc>
          <w:tcPr>
            <w:tcW w:w="2088"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活动</w:t>
            </w:r>
          </w:p>
        </w:tc>
        <w:tc>
          <w:tcPr>
            <w:tcW w:w="2085"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培养的德育目标</w:t>
            </w:r>
          </w:p>
        </w:tc>
        <w:tc>
          <w:tcPr>
            <w:tcW w:w="540"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序号</w:t>
            </w:r>
          </w:p>
        </w:tc>
        <w:tc>
          <w:tcPr>
            <w:tcW w:w="1425" w:type="dxa"/>
            <w:vAlign w:val="top"/>
          </w:tcPr>
          <w:p>
            <w:pPr>
              <w:numPr>
                <w:ilvl w:val="0"/>
                <w:numId w:val="0"/>
              </w:numPr>
              <w:spacing w:line="560" w:lineRule="exact"/>
              <w:ind w:left="0" w:leftChars="0" w:firstLine="0" w:firstLineChars="0"/>
              <w:rPr>
                <w:rFonts w:hint="eastAsia" w:ascii="宋体" w:eastAsia="宋体" w:hAnsiTheme="minorHAnsi" w:cstheme="minorBidi"/>
                <w:color w:val="000000"/>
                <w:kern w:val="2"/>
                <w:sz w:val="21"/>
                <w:szCs w:val="21"/>
                <w:vertAlign w:val="baseline"/>
                <w:lang w:val="en-US" w:eastAsia="zh-CN" w:bidi="ar-SA"/>
              </w:rPr>
            </w:pPr>
            <w:r>
              <w:rPr>
                <w:rFonts w:hint="eastAsia" w:ascii="宋体" w:eastAsia="宋体"/>
                <w:color w:val="000000"/>
                <w:sz w:val="21"/>
                <w:szCs w:val="21"/>
                <w:vertAlign w:val="baseline"/>
                <w:lang w:val="en-US" w:eastAsia="zh-CN"/>
              </w:rPr>
              <w:t>活动</w:t>
            </w:r>
          </w:p>
        </w:tc>
        <w:tc>
          <w:tcPr>
            <w:tcW w:w="2445" w:type="dxa"/>
            <w:vAlign w:val="top"/>
          </w:tcPr>
          <w:p>
            <w:pPr>
              <w:numPr>
                <w:ilvl w:val="0"/>
                <w:numId w:val="0"/>
              </w:numPr>
              <w:spacing w:line="560" w:lineRule="exact"/>
              <w:ind w:left="0" w:leftChars="0" w:firstLine="0" w:firstLineChars="0"/>
              <w:rPr>
                <w:rFonts w:hint="eastAsia" w:ascii="宋体" w:eastAsia="宋体" w:hAnsiTheme="minorHAnsi" w:cstheme="minorBidi"/>
                <w:color w:val="000000"/>
                <w:kern w:val="2"/>
                <w:sz w:val="21"/>
                <w:szCs w:val="21"/>
                <w:vertAlign w:val="baseline"/>
                <w:lang w:val="en-US" w:eastAsia="zh-CN" w:bidi="ar-SA"/>
              </w:rPr>
            </w:pPr>
            <w:r>
              <w:rPr>
                <w:rFonts w:hint="eastAsia" w:ascii="宋体" w:eastAsia="宋体"/>
                <w:color w:val="000000"/>
                <w:sz w:val="21"/>
                <w:szCs w:val="21"/>
                <w:vertAlign w:val="baseline"/>
                <w:lang w:val="en-US" w:eastAsia="zh-CN"/>
              </w:rPr>
              <w:t>培养的德育目标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560" w:lineRule="exact"/>
              <w:rPr>
                <w:rFonts w:hint="default"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1</w:t>
            </w:r>
          </w:p>
        </w:tc>
        <w:tc>
          <w:tcPr>
            <w:tcW w:w="2088"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爱戴红领巾</w:t>
            </w:r>
          </w:p>
        </w:tc>
        <w:tc>
          <w:tcPr>
            <w:tcW w:w="2085"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爱国教育</w:t>
            </w:r>
          </w:p>
        </w:tc>
        <w:tc>
          <w:tcPr>
            <w:tcW w:w="540" w:type="dxa"/>
            <w:vAlign w:val="top"/>
          </w:tcPr>
          <w:p>
            <w:pPr>
              <w:numPr>
                <w:ilvl w:val="0"/>
                <w:numId w:val="0"/>
              </w:numPr>
              <w:spacing w:line="560" w:lineRule="exact"/>
              <w:ind w:left="0" w:leftChars="0" w:firstLine="0" w:firstLineChars="0"/>
              <w:rPr>
                <w:rFonts w:hint="eastAsia" w:ascii="宋体" w:eastAsia="宋体" w:hAnsiTheme="minorHAnsi" w:cstheme="minorBidi"/>
                <w:color w:val="000000"/>
                <w:kern w:val="2"/>
                <w:sz w:val="21"/>
                <w:szCs w:val="21"/>
                <w:vertAlign w:val="baseline"/>
                <w:lang w:val="en-US" w:eastAsia="zh-CN" w:bidi="ar-SA"/>
              </w:rPr>
            </w:pPr>
            <w:r>
              <w:rPr>
                <w:rFonts w:hint="eastAsia" w:ascii="宋体" w:eastAsia="宋体"/>
                <w:color w:val="000000"/>
                <w:sz w:val="21"/>
                <w:szCs w:val="21"/>
                <w:vertAlign w:val="baseline"/>
                <w:lang w:val="en-US" w:eastAsia="zh-CN"/>
              </w:rPr>
              <w:t>7</w:t>
            </w:r>
          </w:p>
        </w:tc>
        <w:tc>
          <w:tcPr>
            <w:tcW w:w="1425" w:type="dxa"/>
            <w:vAlign w:val="top"/>
          </w:tcPr>
          <w:p>
            <w:pPr>
              <w:numPr>
                <w:ilvl w:val="0"/>
                <w:numId w:val="0"/>
              </w:numPr>
              <w:spacing w:line="560" w:lineRule="exact"/>
              <w:ind w:left="0" w:leftChars="0" w:firstLine="0" w:firstLineChars="0"/>
              <w:rPr>
                <w:rFonts w:hint="eastAsia" w:ascii="宋体" w:eastAsia="宋体" w:hAnsiTheme="minorHAnsi" w:cstheme="minorBidi"/>
                <w:color w:val="000000"/>
                <w:kern w:val="2"/>
                <w:sz w:val="21"/>
                <w:szCs w:val="21"/>
                <w:vertAlign w:val="baseline"/>
                <w:lang w:val="en-US" w:eastAsia="zh-CN" w:bidi="ar-SA"/>
              </w:rPr>
            </w:pPr>
            <w:r>
              <w:rPr>
                <w:rFonts w:hint="eastAsia" w:ascii="宋体" w:eastAsia="宋体"/>
                <w:color w:val="000000"/>
                <w:sz w:val="21"/>
                <w:szCs w:val="21"/>
                <w:vertAlign w:val="baseline"/>
                <w:lang w:val="en-US" w:eastAsia="zh-CN"/>
              </w:rPr>
              <w:t>小小理财家</w:t>
            </w:r>
          </w:p>
        </w:tc>
        <w:tc>
          <w:tcPr>
            <w:tcW w:w="2445" w:type="dxa"/>
            <w:vAlign w:val="top"/>
          </w:tcPr>
          <w:p>
            <w:pPr>
              <w:numPr>
                <w:ilvl w:val="0"/>
                <w:numId w:val="0"/>
              </w:numPr>
              <w:spacing w:line="560" w:lineRule="exact"/>
              <w:ind w:left="0" w:leftChars="0" w:firstLine="0" w:firstLineChars="0"/>
              <w:rPr>
                <w:rFonts w:hint="eastAsia" w:ascii="宋体" w:eastAsia="宋体" w:hAnsiTheme="minorHAnsi" w:cstheme="minorBidi"/>
                <w:color w:val="000000"/>
                <w:kern w:val="2"/>
                <w:sz w:val="21"/>
                <w:szCs w:val="21"/>
                <w:vertAlign w:val="baseline"/>
                <w:lang w:val="en-US" w:eastAsia="zh-CN" w:bidi="ar-SA"/>
              </w:rPr>
            </w:pPr>
            <w:r>
              <w:rPr>
                <w:rFonts w:hint="eastAsia" w:ascii="宋体" w:eastAsia="宋体"/>
                <w:color w:val="000000"/>
                <w:sz w:val="21"/>
                <w:szCs w:val="21"/>
                <w:vertAlign w:val="baseline"/>
                <w:lang w:val="en-US" w:eastAsia="zh-CN"/>
              </w:rPr>
              <w:t>不乱花钱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560" w:lineRule="exact"/>
              <w:rPr>
                <w:rFonts w:hint="default"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2</w:t>
            </w:r>
          </w:p>
        </w:tc>
        <w:tc>
          <w:tcPr>
            <w:tcW w:w="2088"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“我来话家乡”故事比赛</w:t>
            </w:r>
          </w:p>
        </w:tc>
        <w:tc>
          <w:tcPr>
            <w:tcW w:w="2085"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家乡美、赞家乡</w:t>
            </w:r>
          </w:p>
        </w:tc>
        <w:tc>
          <w:tcPr>
            <w:tcW w:w="540" w:type="dxa"/>
          </w:tcPr>
          <w:p>
            <w:pPr>
              <w:numPr>
                <w:ilvl w:val="0"/>
                <w:numId w:val="0"/>
              </w:numPr>
              <w:spacing w:line="560" w:lineRule="exact"/>
              <w:rPr>
                <w:rFonts w:hint="default"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8</w:t>
            </w:r>
          </w:p>
        </w:tc>
        <w:tc>
          <w:tcPr>
            <w:tcW w:w="1425"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创意大赛</w:t>
            </w:r>
          </w:p>
        </w:tc>
        <w:tc>
          <w:tcPr>
            <w:tcW w:w="2445"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变废为宝，创新意识培养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560" w:lineRule="exact"/>
              <w:rPr>
                <w:rFonts w:hint="default"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3</w:t>
            </w:r>
          </w:p>
        </w:tc>
        <w:tc>
          <w:tcPr>
            <w:tcW w:w="2088"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清明祭英烈活动</w:t>
            </w:r>
          </w:p>
        </w:tc>
        <w:tc>
          <w:tcPr>
            <w:tcW w:w="2085"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不忘屈辱，牢记历史</w:t>
            </w:r>
          </w:p>
        </w:tc>
        <w:tc>
          <w:tcPr>
            <w:tcW w:w="540" w:type="dxa"/>
          </w:tcPr>
          <w:p>
            <w:pPr>
              <w:numPr>
                <w:ilvl w:val="0"/>
                <w:numId w:val="0"/>
              </w:numPr>
              <w:spacing w:line="560" w:lineRule="exact"/>
              <w:rPr>
                <w:rFonts w:hint="default"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9</w:t>
            </w:r>
          </w:p>
        </w:tc>
        <w:tc>
          <w:tcPr>
            <w:tcW w:w="1425"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挑战绕口令</w:t>
            </w:r>
          </w:p>
        </w:tc>
        <w:tc>
          <w:tcPr>
            <w:tcW w:w="2445"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表达能力培养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560" w:lineRule="exact"/>
              <w:rPr>
                <w:rFonts w:hint="default"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4</w:t>
            </w:r>
          </w:p>
        </w:tc>
        <w:tc>
          <w:tcPr>
            <w:tcW w:w="2088"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诚信故事会</w:t>
            </w:r>
          </w:p>
        </w:tc>
        <w:tc>
          <w:tcPr>
            <w:tcW w:w="2085"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做诚信之人</w:t>
            </w:r>
          </w:p>
        </w:tc>
        <w:tc>
          <w:tcPr>
            <w:tcW w:w="540" w:type="dxa"/>
          </w:tcPr>
          <w:p>
            <w:pPr>
              <w:numPr>
                <w:ilvl w:val="0"/>
                <w:numId w:val="0"/>
              </w:numPr>
              <w:spacing w:line="560" w:lineRule="exact"/>
              <w:rPr>
                <w:rFonts w:hint="default"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10</w:t>
            </w:r>
          </w:p>
        </w:tc>
        <w:tc>
          <w:tcPr>
            <w:tcW w:w="1425"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小小画家</w:t>
            </w:r>
          </w:p>
        </w:tc>
        <w:tc>
          <w:tcPr>
            <w:tcW w:w="2445"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爱美、欣赏美的艺术素养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560" w:lineRule="exact"/>
              <w:rPr>
                <w:rFonts w:hint="default"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5</w:t>
            </w:r>
          </w:p>
        </w:tc>
        <w:tc>
          <w:tcPr>
            <w:tcW w:w="2088"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自己的鞋袜自己洗</w:t>
            </w:r>
          </w:p>
        </w:tc>
        <w:tc>
          <w:tcPr>
            <w:tcW w:w="2085"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责任教育</w:t>
            </w:r>
          </w:p>
        </w:tc>
        <w:tc>
          <w:tcPr>
            <w:tcW w:w="540" w:type="dxa"/>
          </w:tcPr>
          <w:p>
            <w:pPr>
              <w:numPr>
                <w:ilvl w:val="0"/>
                <w:numId w:val="0"/>
              </w:numPr>
              <w:spacing w:line="560" w:lineRule="exact"/>
              <w:rPr>
                <w:rFonts w:hint="default"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11</w:t>
            </w:r>
          </w:p>
        </w:tc>
        <w:tc>
          <w:tcPr>
            <w:tcW w:w="1425"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书法比赛</w:t>
            </w:r>
          </w:p>
        </w:tc>
        <w:tc>
          <w:tcPr>
            <w:tcW w:w="2445"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端端正正写好汉字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560" w:lineRule="exact"/>
              <w:rPr>
                <w:rFonts w:hint="default"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6</w:t>
            </w:r>
          </w:p>
        </w:tc>
        <w:tc>
          <w:tcPr>
            <w:tcW w:w="2088"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光盘在行动</w:t>
            </w:r>
          </w:p>
        </w:tc>
        <w:tc>
          <w:tcPr>
            <w:tcW w:w="2085"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勤俭节约良好品德</w:t>
            </w:r>
          </w:p>
        </w:tc>
        <w:tc>
          <w:tcPr>
            <w:tcW w:w="540" w:type="dxa"/>
          </w:tcPr>
          <w:p>
            <w:pPr>
              <w:numPr>
                <w:ilvl w:val="0"/>
                <w:numId w:val="0"/>
              </w:numPr>
              <w:spacing w:line="560" w:lineRule="exact"/>
              <w:rPr>
                <w:rFonts w:hint="default"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12</w:t>
            </w:r>
          </w:p>
        </w:tc>
        <w:tc>
          <w:tcPr>
            <w:tcW w:w="1425"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茶艺花艺展</w:t>
            </w:r>
          </w:p>
        </w:tc>
        <w:tc>
          <w:tcPr>
            <w:tcW w:w="2445" w:type="dxa"/>
          </w:tcPr>
          <w:p>
            <w:pPr>
              <w:numPr>
                <w:ilvl w:val="0"/>
                <w:numId w:val="0"/>
              </w:numPr>
              <w:spacing w:line="560" w:lineRule="exact"/>
              <w:rPr>
                <w:rFonts w:hint="eastAsia" w:ascii="宋体" w:eastAsia="宋体"/>
                <w:color w:val="000000"/>
                <w:sz w:val="21"/>
                <w:szCs w:val="21"/>
                <w:vertAlign w:val="baseline"/>
                <w:lang w:val="en-US" w:eastAsia="zh-CN"/>
              </w:rPr>
            </w:pPr>
            <w:r>
              <w:rPr>
                <w:rFonts w:hint="eastAsia" w:ascii="宋体" w:eastAsia="宋体"/>
                <w:color w:val="000000"/>
                <w:sz w:val="21"/>
                <w:szCs w:val="21"/>
                <w:vertAlign w:val="baseline"/>
                <w:lang w:val="en-US" w:eastAsia="zh-CN"/>
              </w:rPr>
              <w:t>热爱非物质文化遗产</w:t>
            </w:r>
          </w:p>
        </w:tc>
      </w:tr>
    </w:tbl>
    <w:p>
      <w:pPr>
        <w:numPr>
          <w:ilvl w:val="0"/>
          <w:numId w:val="0"/>
        </w:numPr>
        <w:spacing w:line="560" w:lineRule="exact"/>
        <w:ind w:firstLine="240" w:firstLineChars="100"/>
        <w:rPr>
          <w:rFonts w:hint="eastAsia" w:ascii="宋体" w:eastAsia="宋体"/>
          <w:color w:val="000000"/>
          <w:sz w:val="24"/>
          <w:szCs w:val="24"/>
          <w:lang w:val="en-US" w:eastAsia="zh-CN"/>
        </w:rPr>
      </w:pPr>
      <w:r>
        <w:rPr>
          <w:rFonts w:hint="eastAsia" w:ascii="宋体" w:eastAsia="宋体"/>
          <w:color w:val="000000"/>
          <w:sz w:val="24"/>
          <w:szCs w:val="24"/>
          <w:lang w:val="en-US" w:eastAsia="zh-CN"/>
        </w:rPr>
        <w:t>（四）德育评价多元化</w:t>
      </w:r>
    </w:p>
    <w:p>
      <w:pPr>
        <w:numPr>
          <w:ilvl w:val="0"/>
          <w:numId w:val="0"/>
        </w:numPr>
        <w:spacing w:line="560" w:lineRule="exact"/>
        <w:ind w:firstLine="381" w:firstLineChars="0"/>
        <w:rPr>
          <w:rFonts w:hint="eastAsia" w:ascii="宋体" w:eastAsia="宋体"/>
          <w:color w:val="000000"/>
          <w:sz w:val="24"/>
          <w:szCs w:val="24"/>
          <w:lang w:val="en-US" w:eastAsia="zh-CN"/>
        </w:rPr>
      </w:pPr>
      <w:r>
        <w:rPr>
          <w:rFonts w:hint="eastAsia" w:ascii="宋体" w:eastAsia="宋体"/>
          <w:color w:val="000000"/>
          <w:sz w:val="24"/>
          <w:szCs w:val="24"/>
          <w:lang w:val="en-US" w:eastAsia="zh-CN"/>
        </w:rPr>
        <w:t>1.主题活动每月一评价，每月根据学生在活动中的颁发一星级至五星级奖章。</w:t>
      </w:r>
    </w:p>
    <w:p>
      <w:pPr>
        <w:numPr>
          <w:ilvl w:val="0"/>
          <w:numId w:val="0"/>
        </w:numPr>
        <w:spacing w:line="560" w:lineRule="exact"/>
        <w:ind w:firstLine="381" w:firstLineChars="0"/>
        <w:rPr>
          <w:rFonts w:hint="eastAsia" w:ascii="宋体" w:eastAsia="宋体"/>
          <w:color w:val="000000"/>
          <w:sz w:val="24"/>
          <w:szCs w:val="24"/>
          <w:lang w:eastAsia="zh-CN"/>
        </w:rPr>
      </w:pPr>
      <w:r>
        <w:rPr>
          <w:rFonts w:hint="eastAsia" w:ascii="宋体" w:eastAsia="宋体"/>
          <w:color w:val="000000"/>
          <w:sz w:val="24"/>
          <w:szCs w:val="24"/>
          <w:lang w:val="en-US" w:eastAsia="zh-CN"/>
        </w:rPr>
        <w:t>2.“立娃积分”动态评价。面向全体学生开展积分鼓励，学生通过平时的努力获得积分，用积分可以兑换学校奖品。</w:t>
      </w:r>
    </w:p>
    <w:p>
      <w:pPr>
        <w:numPr>
          <w:ilvl w:val="0"/>
          <w:numId w:val="1"/>
        </w:numPr>
        <w:spacing w:line="560" w:lineRule="exact"/>
        <w:ind w:left="0" w:leftChars="0" w:firstLine="482" w:firstLineChars="200"/>
        <w:rPr>
          <w:rFonts w:hint="eastAsia" w:ascii="宋体" w:eastAsia="宋体"/>
          <w:b/>
          <w:bCs/>
          <w:color w:val="000000"/>
          <w:sz w:val="24"/>
          <w:szCs w:val="24"/>
          <w:lang w:eastAsia="zh-CN"/>
        </w:rPr>
      </w:pPr>
      <w:r>
        <w:rPr>
          <w:rFonts w:hint="eastAsia" w:ascii="宋体" w:eastAsia="宋体"/>
          <w:b/>
          <w:bCs/>
          <w:color w:val="000000"/>
          <w:sz w:val="24"/>
          <w:szCs w:val="24"/>
          <w:lang w:eastAsia="zh-CN"/>
        </w:rPr>
        <w:t>聚焦课堂，领导课堂教学模式改革</w:t>
      </w:r>
    </w:p>
    <w:p>
      <w:pPr>
        <w:spacing w:line="480" w:lineRule="exact"/>
        <w:ind w:firstLine="480" w:firstLineChars="200"/>
        <w:rPr>
          <w:rFonts w:ascii="宋体" w:hAnsi="宋体" w:eastAsia="宋体"/>
          <w:sz w:val="24"/>
          <w:szCs w:val="24"/>
        </w:rPr>
      </w:pPr>
      <w:r>
        <w:rPr>
          <w:rFonts w:hint="eastAsia" w:ascii="宋体" w:eastAsia="宋体"/>
          <w:color w:val="000000"/>
          <w:sz w:val="24"/>
          <w:szCs w:val="24"/>
        </w:rPr>
        <w:t xml:space="preserve"> </w:t>
      </w:r>
      <w:r>
        <w:rPr>
          <w:rFonts w:hint="eastAsia" w:ascii="宋体" w:hAnsi="宋体" w:eastAsia="宋体"/>
          <w:sz w:val="24"/>
          <w:szCs w:val="24"/>
        </w:rPr>
        <w:t>在教学管理和教学实践中，很多老师经常存在的误区是重视“教”而忽视“学法”，其实在学生核心素养培养和学习习惯养成与知识学习方面，更重要的不是知识的灌输，而是让学生掌握主动学习的方法和建立主动学习的兴趣。与知识传递相比，教师角色的主要教学作用在于让学生学会学习、热爱学习、高效学习，能够在日后升入高年级或者进入其他阶段的学习后仍然具备全面的学习能力</w:t>
      </w:r>
      <w:r>
        <w:rPr>
          <w:rFonts w:hint="eastAsia" w:ascii="宋体" w:hAnsi="宋体" w:eastAsia="宋体"/>
          <w:sz w:val="24"/>
          <w:szCs w:val="24"/>
          <w:lang w:eastAsia="zh-CN"/>
        </w:rPr>
        <w:t>。</w:t>
      </w:r>
      <w:r>
        <w:rPr>
          <w:rFonts w:hint="eastAsia" w:ascii="宋体" w:hAnsi="宋体" w:eastAsia="宋体"/>
          <w:sz w:val="24"/>
          <w:szCs w:val="24"/>
        </w:rPr>
        <w:t>基于这样的教育思路，在打造高品质、高效率课堂改革之路上，我们从以下</w:t>
      </w:r>
      <w:r>
        <w:rPr>
          <w:rFonts w:hint="eastAsia" w:ascii="宋体" w:hAnsi="宋体" w:eastAsia="宋体"/>
          <w:sz w:val="24"/>
          <w:szCs w:val="24"/>
          <w:lang w:eastAsia="zh-CN"/>
        </w:rPr>
        <w:t>三</w:t>
      </w:r>
      <w:r>
        <w:rPr>
          <w:rFonts w:hint="eastAsia" w:ascii="宋体" w:hAnsi="宋体" w:eastAsia="宋体"/>
          <w:sz w:val="24"/>
          <w:szCs w:val="24"/>
        </w:rPr>
        <w:t>种路径进行</w:t>
      </w:r>
      <w:r>
        <w:rPr>
          <w:rFonts w:hint="eastAsia" w:ascii="宋体" w:hAnsi="宋体" w:eastAsia="宋体"/>
          <w:sz w:val="24"/>
          <w:szCs w:val="24"/>
          <w:lang w:eastAsia="zh-CN"/>
        </w:rPr>
        <w:t>自主学习</w:t>
      </w:r>
      <w:r>
        <w:rPr>
          <w:rFonts w:ascii="宋体" w:hAnsi="宋体" w:eastAsia="宋体"/>
          <w:sz w:val="24"/>
          <w:szCs w:val="24"/>
        </w:rPr>
        <w:t>课堂</w:t>
      </w:r>
      <w:r>
        <w:rPr>
          <w:rFonts w:hint="eastAsia" w:ascii="宋体" w:hAnsi="宋体" w:eastAsia="宋体"/>
          <w:sz w:val="24"/>
          <w:szCs w:val="24"/>
        </w:rPr>
        <w:t>的开发和教学管理方式的改革，构建</w:t>
      </w:r>
      <w:r>
        <w:rPr>
          <w:rFonts w:hint="eastAsia" w:ascii="宋体" w:hAnsi="宋体" w:eastAsia="宋体"/>
          <w:sz w:val="24"/>
          <w:szCs w:val="24"/>
          <w:lang w:eastAsia="zh-CN"/>
        </w:rPr>
        <w:t>课堂是关键、</w:t>
      </w:r>
      <w:r>
        <w:rPr>
          <w:rFonts w:hint="eastAsia" w:ascii="宋体" w:hAnsi="宋体" w:eastAsia="宋体"/>
          <w:sz w:val="24"/>
          <w:szCs w:val="24"/>
        </w:rPr>
        <w:t>兴趣为基础</w:t>
      </w:r>
      <w:r>
        <w:rPr>
          <w:rFonts w:hint="eastAsia" w:ascii="宋体" w:hAnsi="宋体" w:eastAsia="宋体"/>
          <w:sz w:val="24"/>
          <w:szCs w:val="24"/>
          <w:lang w:eastAsia="zh-CN"/>
        </w:rPr>
        <w:t>、</w:t>
      </w:r>
      <w:r>
        <w:rPr>
          <w:rFonts w:hint="eastAsia" w:ascii="宋体" w:hAnsi="宋体" w:eastAsia="宋体"/>
          <w:sz w:val="24"/>
          <w:szCs w:val="24"/>
        </w:rPr>
        <w:t>目标为引导</w:t>
      </w:r>
      <w:r>
        <w:rPr>
          <w:rFonts w:hint="eastAsia" w:ascii="宋体" w:hAnsi="宋体" w:eastAsia="宋体"/>
          <w:sz w:val="24"/>
          <w:szCs w:val="24"/>
          <w:lang w:eastAsia="zh-CN"/>
        </w:rPr>
        <w:t>、</w:t>
      </w:r>
      <w:r>
        <w:rPr>
          <w:rFonts w:hint="eastAsia" w:ascii="宋体" w:hAnsi="宋体" w:eastAsia="宋体"/>
          <w:sz w:val="24"/>
          <w:szCs w:val="24"/>
        </w:rPr>
        <w:t>任务为驱动的小学生课堂管理新模式。</w:t>
      </w:r>
    </w:p>
    <w:p>
      <w:pPr>
        <w:spacing w:line="480" w:lineRule="exact"/>
        <w:ind w:firstLine="480" w:firstLineChars="200"/>
        <w:rPr>
          <w:rFonts w:ascii="宋体" w:hAnsi="宋体" w:eastAsia="宋体"/>
          <w:b w:val="0"/>
          <w:bCs/>
          <w:sz w:val="24"/>
          <w:szCs w:val="24"/>
        </w:rPr>
      </w:pPr>
      <w:r>
        <w:rPr>
          <w:rFonts w:hint="eastAsia" w:ascii="宋体" w:hAnsi="宋体" w:eastAsia="宋体"/>
          <w:b w:val="0"/>
          <w:bCs/>
          <w:sz w:val="24"/>
          <w:szCs w:val="24"/>
          <w:lang w:eastAsia="zh-CN"/>
        </w:rPr>
        <w:t>路径一：</w:t>
      </w:r>
      <w:r>
        <w:rPr>
          <w:rFonts w:hint="eastAsia" w:ascii="宋体" w:hAnsi="宋体" w:eastAsia="宋体"/>
          <w:b w:val="0"/>
          <w:bCs/>
          <w:sz w:val="24"/>
          <w:szCs w:val="24"/>
        </w:rPr>
        <w:t>建立预习探究模式，提高学生的学习主动性</w:t>
      </w:r>
    </w:p>
    <w:p>
      <w:pPr>
        <w:spacing w:line="560" w:lineRule="exact"/>
        <w:ind w:firstLine="480"/>
        <w:rPr>
          <w:rFonts w:hint="eastAsia" w:ascii="宋体" w:hAnsi="宋体" w:eastAsia="宋体"/>
          <w:sz w:val="24"/>
          <w:szCs w:val="24"/>
          <w:lang w:eastAsia="zh-CN"/>
        </w:rPr>
      </w:pPr>
      <w:r>
        <w:rPr>
          <w:rFonts w:hint="eastAsia" w:ascii="宋体" w:hAnsi="宋体" w:eastAsia="宋体"/>
          <w:sz w:val="24"/>
          <w:szCs w:val="24"/>
        </w:rPr>
        <w:t>学生课堂学习主动性的培养，首先要让学生建立良好的预习习惯</w:t>
      </w:r>
      <w:r>
        <w:rPr>
          <w:rFonts w:hint="eastAsia" w:ascii="宋体" w:hAnsi="宋体" w:eastAsia="宋体"/>
          <w:sz w:val="24"/>
          <w:szCs w:val="24"/>
          <w:lang w:eastAsia="zh-CN"/>
        </w:rPr>
        <w:t>。第一，学生</w:t>
      </w:r>
      <w:r>
        <w:rPr>
          <w:rFonts w:hint="eastAsia" w:ascii="宋体" w:hAnsi="宋体" w:eastAsia="宋体"/>
          <w:sz w:val="24"/>
          <w:szCs w:val="24"/>
        </w:rPr>
        <w:t>对课堂学习的新内容有一定的了解和兴趣，带着对知识内容的好奇和猜测步入新课程的学习。</w:t>
      </w:r>
      <w:r>
        <w:rPr>
          <w:rFonts w:hint="eastAsia" w:ascii="宋体" w:hAnsi="宋体" w:eastAsia="宋体"/>
          <w:sz w:val="24"/>
          <w:szCs w:val="24"/>
          <w:lang w:eastAsia="zh-CN"/>
        </w:rPr>
        <w:t>第二，</w:t>
      </w:r>
      <w:r>
        <w:rPr>
          <w:rFonts w:hint="eastAsia" w:ascii="宋体" w:hAnsi="宋体" w:eastAsia="宋体"/>
          <w:sz w:val="24"/>
          <w:szCs w:val="24"/>
        </w:rPr>
        <w:t>在</w:t>
      </w:r>
      <w:r>
        <w:rPr>
          <w:rFonts w:hint="eastAsia" w:ascii="宋体" w:hAnsi="宋体" w:eastAsia="宋体"/>
          <w:sz w:val="24"/>
          <w:szCs w:val="24"/>
          <w:lang w:eastAsia="zh-CN"/>
        </w:rPr>
        <w:t>自主学习</w:t>
      </w:r>
      <w:r>
        <w:rPr>
          <w:rFonts w:ascii="宋体" w:hAnsi="宋体" w:eastAsia="宋体"/>
          <w:sz w:val="24"/>
          <w:szCs w:val="24"/>
        </w:rPr>
        <w:t>课堂</w:t>
      </w:r>
      <w:r>
        <w:rPr>
          <w:rFonts w:hint="eastAsia" w:ascii="宋体" w:hAnsi="宋体" w:eastAsia="宋体"/>
          <w:sz w:val="24"/>
          <w:szCs w:val="24"/>
        </w:rPr>
        <w:t>模式建设中，预习探究过程需要教师和学生同步参与。作为教师，在学生预习中要有一定的引导行为，为学生设计预习单和预习问题，让学生带着一定的问题和任务开始预习，避免盲目性的预习导致低效和兴趣不足的情况。</w:t>
      </w:r>
      <w:r>
        <w:rPr>
          <w:rFonts w:hint="eastAsia" w:ascii="宋体" w:hAnsi="宋体" w:eastAsia="宋体"/>
          <w:sz w:val="24"/>
          <w:szCs w:val="24"/>
          <w:lang w:eastAsia="zh-CN"/>
        </w:rPr>
        <w:t>第三，</w:t>
      </w:r>
      <w:r>
        <w:rPr>
          <w:rFonts w:hint="eastAsia" w:ascii="宋体" w:hAnsi="宋体" w:eastAsia="宋体"/>
          <w:sz w:val="24"/>
          <w:szCs w:val="24"/>
        </w:rPr>
        <w:t>在预习中，</w:t>
      </w:r>
      <w:r>
        <w:rPr>
          <w:rFonts w:hint="eastAsia" w:ascii="宋体" w:hAnsi="宋体" w:eastAsia="宋体"/>
          <w:sz w:val="24"/>
          <w:szCs w:val="24"/>
          <w:lang w:eastAsia="zh-CN"/>
        </w:rPr>
        <w:t>自主学习课堂</w:t>
      </w:r>
      <w:r>
        <w:rPr>
          <w:rFonts w:hint="eastAsia" w:ascii="宋体" w:hAnsi="宋体" w:eastAsia="宋体"/>
          <w:sz w:val="24"/>
          <w:szCs w:val="24"/>
        </w:rPr>
        <w:t>模式强调学生要有自学和联想猜测的过程。对预习的新知识内容除了根据教师预留的预习问题进行探究，还需要在课本的基础上展开联想猜测，猜想新知识与过去已学习教学内容的联系，联想新知识与生活中现象和问题的联系，主动的探索自身学习兴趣点，建立对新概念、新知识的比较构建，找到不同知识之间的关联</w:t>
      </w:r>
      <w:r>
        <w:rPr>
          <w:rFonts w:hint="eastAsia" w:ascii="宋体" w:hAnsi="宋体" w:eastAsia="宋体"/>
          <w:sz w:val="24"/>
          <w:szCs w:val="24"/>
          <w:lang w:eastAsia="zh-CN"/>
        </w:rPr>
        <w:t>。</w:t>
      </w:r>
    </w:p>
    <w:p>
      <w:pPr>
        <w:numPr>
          <w:ilvl w:val="0"/>
          <w:numId w:val="0"/>
        </w:numPr>
        <w:spacing w:line="560" w:lineRule="exact"/>
        <w:ind w:leftChars="0" w:firstLine="480" w:firstLineChars="200"/>
        <w:rPr>
          <w:rFonts w:hint="eastAsia" w:ascii="宋体" w:hAnsi="宋体" w:eastAsia="宋体"/>
          <w:b w:val="0"/>
          <w:bCs/>
          <w:sz w:val="24"/>
          <w:szCs w:val="24"/>
        </w:rPr>
      </w:pPr>
      <w:r>
        <w:rPr>
          <w:rFonts w:hint="eastAsia" w:ascii="宋体" w:hAnsi="宋体" w:eastAsia="宋体"/>
          <w:b w:val="0"/>
          <w:bCs/>
          <w:sz w:val="24"/>
          <w:szCs w:val="24"/>
          <w:lang w:eastAsia="zh-CN"/>
        </w:rPr>
        <w:t>路径二：把握课堂是关键，</w:t>
      </w:r>
      <w:r>
        <w:rPr>
          <w:rFonts w:hint="eastAsia" w:ascii="宋体" w:hAnsi="宋体" w:eastAsia="宋体"/>
          <w:b w:val="0"/>
          <w:bCs/>
          <w:sz w:val="24"/>
          <w:szCs w:val="24"/>
        </w:rPr>
        <w:t>明确师生课堂定位，</w:t>
      </w:r>
      <w:r>
        <w:rPr>
          <w:rFonts w:hint="eastAsia" w:ascii="宋体" w:hAnsi="宋体" w:eastAsia="宋体"/>
          <w:b w:val="0"/>
          <w:bCs/>
          <w:sz w:val="24"/>
          <w:szCs w:val="24"/>
          <w:lang w:eastAsia="zh-CN"/>
        </w:rPr>
        <w:t>树立</w:t>
      </w:r>
      <w:r>
        <w:rPr>
          <w:rFonts w:hint="eastAsia" w:ascii="宋体" w:hAnsi="宋体" w:eastAsia="宋体"/>
          <w:b w:val="0"/>
          <w:bCs/>
          <w:sz w:val="24"/>
          <w:szCs w:val="24"/>
        </w:rPr>
        <w:t>“以生为本”教学理念</w:t>
      </w:r>
    </w:p>
    <w:p>
      <w:pPr>
        <w:numPr>
          <w:ilvl w:val="0"/>
          <w:numId w:val="0"/>
        </w:numPr>
        <w:spacing w:line="560" w:lineRule="exact"/>
        <w:ind w:firstLine="480" w:firstLineChars="200"/>
        <w:rPr>
          <w:rFonts w:hint="eastAsia" w:ascii="宋体" w:hAnsi="宋体" w:eastAsia="宋体"/>
          <w:b/>
          <w:sz w:val="24"/>
          <w:szCs w:val="24"/>
          <w:lang w:eastAsia="zh-CN"/>
        </w:rPr>
      </w:pPr>
      <w:r>
        <w:rPr>
          <w:rFonts w:hint="eastAsia" w:ascii="宋体" w:hAnsi="宋体" w:eastAsia="宋体"/>
          <w:sz w:val="24"/>
          <w:szCs w:val="24"/>
          <w:lang w:eastAsia="zh-CN"/>
        </w:rPr>
        <w:t>第一，</w:t>
      </w:r>
      <w:r>
        <w:rPr>
          <w:rFonts w:hint="eastAsia" w:ascii="宋体" w:hAnsi="宋体" w:eastAsia="宋体"/>
          <w:sz w:val="24"/>
          <w:szCs w:val="24"/>
        </w:rPr>
        <w:t>教师要学会“放手”，在</w:t>
      </w:r>
      <w:r>
        <w:rPr>
          <w:rFonts w:hint="eastAsia" w:ascii="宋体" w:hAnsi="宋体" w:eastAsia="宋体"/>
          <w:sz w:val="24"/>
          <w:szCs w:val="24"/>
          <w:lang w:eastAsia="zh-CN"/>
        </w:rPr>
        <w:t>自主学习课堂</w:t>
      </w:r>
      <w:r>
        <w:rPr>
          <w:rFonts w:hint="eastAsia" w:ascii="宋体" w:hAnsi="宋体" w:eastAsia="宋体"/>
          <w:sz w:val="24"/>
          <w:szCs w:val="24"/>
        </w:rPr>
        <w:t>中，教师不能面面俱到的在每个知识内容和思考步骤上进行教学指导，而应该把握课堂重点，具有全局观念和学生学情的准确掌握。做到尽量在学生学习关键处指导和引导学生，尊重学生的主观能动性，让学生有自主探究意识，培养学生发现问题、学会提问的能力，让学生在自主探究中逐渐适应</w:t>
      </w:r>
      <w:r>
        <w:rPr>
          <w:rFonts w:hint="eastAsia" w:ascii="宋体" w:hAnsi="宋体" w:eastAsia="宋体"/>
          <w:sz w:val="24"/>
          <w:szCs w:val="24"/>
          <w:lang w:eastAsia="zh-CN"/>
        </w:rPr>
        <w:t>自主学习课堂</w:t>
      </w:r>
      <w:r>
        <w:rPr>
          <w:rFonts w:ascii="宋体" w:hAnsi="宋体" w:eastAsia="宋体"/>
          <w:sz w:val="24"/>
          <w:szCs w:val="24"/>
        </w:rPr>
        <w:t>课堂</w:t>
      </w:r>
      <w:r>
        <w:rPr>
          <w:rFonts w:hint="eastAsia" w:ascii="宋体" w:hAnsi="宋体" w:eastAsia="宋体"/>
          <w:sz w:val="24"/>
          <w:szCs w:val="24"/>
        </w:rPr>
        <w:t>。</w:t>
      </w:r>
    </w:p>
    <w:p>
      <w:pPr>
        <w:numPr>
          <w:ilvl w:val="0"/>
          <w:numId w:val="0"/>
        </w:numPr>
        <w:spacing w:line="560" w:lineRule="exact"/>
        <w:ind w:leftChars="0" w:firstLine="480" w:firstLineChars="200"/>
        <w:rPr>
          <w:rFonts w:hint="eastAsia" w:ascii="宋体" w:hAnsi="宋体" w:eastAsia="宋体"/>
          <w:sz w:val="24"/>
          <w:szCs w:val="24"/>
        </w:rPr>
      </w:pPr>
      <w:r>
        <w:rPr>
          <w:rFonts w:hint="eastAsia" w:ascii="宋体" w:hAnsi="宋体" w:eastAsia="宋体"/>
          <w:sz w:val="24"/>
          <w:szCs w:val="24"/>
          <w:lang w:eastAsia="zh-CN"/>
        </w:rPr>
        <w:t>第二，</w:t>
      </w:r>
      <w:r>
        <w:rPr>
          <w:rFonts w:hint="eastAsia" w:ascii="宋体" w:hAnsi="宋体" w:eastAsia="宋体"/>
          <w:sz w:val="24"/>
          <w:szCs w:val="24"/>
        </w:rPr>
        <w:t>在</w:t>
      </w:r>
      <w:r>
        <w:rPr>
          <w:rFonts w:hint="eastAsia" w:ascii="宋体" w:hAnsi="宋体" w:eastAsia="宋体"/>
          <w:sz w:val="24"/>
          <w:szCs w:val="24"/>
          <w:lang w:eastAsia="zh-CN"/>
        </w:rPr>
        <w:t>自主学习课堂</w:t>
      </w:r>
      <w:r>
        <w:rPr>
          <w:rFonts w:ascii="宋体" w:hAnsi="宋体" w:eastAsia="宋体"/>
          <w:sz w:val="24"/>
          <w:szCs w:val="24"/>
        </w:rPr>
        <w:t>课堂</w:t>
      </w:r>
      <w:r>
        <w:rPr>
          <w:rFonts w:hint="eastAsia" w:ascii="宋体" w:hAnsi="宋体" w:eastAsia="宋体"/>
          <w:sz w:val="24"/>
          <w:szCs w:val="24"/>
        </w:rPr>
        <w:t>模式的管理构建中，无论是学生的学习探究，还是教师的教学引导，都应该辅有适当的教学评价，教学评价的目的是纠错、分析、引导、让学生发现自身不足。在</w:t>
      </w:r>
      <w:r>
        <w:rPr>
          <w:rFonts w:hint="eastAsia" w:ascii="宋体" w:hAnsi="宋体" w:eastAsia="宋体"/>
          <w:sz w:val="24"/>
          <w:szCs w:val="24"/>
          <w:lang w:eastAsia="zh-CN"/>
        </w:rPr>
        <w:t>自主学习</w:t>
      </w:r>
      <w:r>
        <w:rPr>
          <w:rFonts w:ascii="宋体" w:hAnsi="宋体" w:eastAsia="宋体"/>
          <w:sz w:val="24"/>
          <w:szCs w:val="24"/>
        </w:rPr>
        <w:t>课堂</w:t>
      </w:r>
      <w:r>
        <w:rPr>
          <w:rFonts w:hint="eastAsia" w:ascii="宋体" w:hAnsi="宋体" w:eastAsia="宋体"/>
          <w:sz w:val="24"/>
          <w:szCs w:val="24"/>
        </w:rPr>
        <w:t>中构建多元化课堂评价的过程中，需要教师具有纵观全局的课堂把控能力，能够清晰的梳理和穿插每个教学目标，对每个教学环节了然于胸。</w:t>
      </w:r>
    </w:p>
    <w:p>
      <w:pPr>
        <w:spacing w:line="480" w:lineRule="exact"/>
        <w:ind w:firstLine="240" w:firstLineChars="100"/>
        <w:rPr>
          <w:rFonts w:ascii="宋体" w:hAnsi="宋体" w:eastAsia="宋体"/>
          <w:b w:val="0"/>
          <w:bCs w:val="0"/>
          <w:sz w:val="24"/>
          <w:szCs w:val="24"/>
        </w:rPr>
      </w:pPr>
      <w:r>
        <w:rPr>
          <w:rFonts w:hint="eastAsia" w:ascii="宋体" w:hAnsi="宋体" w:eastAsia="宋体"/>
          <w:b w:val="0"/>
          <w:bCs w:val="0"/>
          <w:sz w:val="24"/>
          <w:szCs w:val="24"/>
          <w:lang w:eastAsia="zh-CN"/>
        </w:rPr>
        <w:t>路径三：</w:t>
      </w:r>
      <w:r>
        <w:rPr>
          <w:rFonts w:hint="eastAsia" w:ascii="宋体" w:hAnsi="宋体" w:eastAsia="宋体"/>
          <w:b w:val="0"/>
          <w:bCs w:val="0"/>
          <w:sz w:val="24"/>
          <w:szCs w:val="24"/>
        </w:rPr>
        <w:t>目标引导</w:t>
      </w:r>
      <w:r>
        <w:rPr>
          <w:rFonts w:hint="eastAsia" w:ascii="宋体" w:hAnsi="宋体" w:eastAsia="宋体"/>
          <w:b w:val="0"/>
          <w:bCs w:val="0"/>
          <w:sz w:val="24"/>
          <w:szCs w:val="24"/>
          <w:lang w:eastAsia="zh-CN"/>
        </w:rPr>
        <w:t>与</w:t>
      </w:r>
      <w:r>
        <w:rPr>
          <w:rFonts w:hint="eastAsia" w:ascii="宋体" w:hAnsi="宋体" w:eastAsia="宋体"/>
          <w:b w:val="0"/>
          <w:bCs w:val="0"/>
          <w:sz w:val="24"/>
          <w:szCs w:val="24"/>
        </w:rPr>
        <w:t>任务驱动</w:t>
      </w:r>
      <w:r>
        <w:rPr>
          <w:rFonts w:hint="eastAsia" w:ascii="宋体" w:hAnsi="宋体" w:eastAsia="宋体"/>
          <w:b w:val="0"/>
          <w:bCs w:val="0"/>
          <w:sz w:val="24"/>
          <w:szCs w:val="24"/>
          <w:lang w:eastAsia="zh-CN"/>
        </w:rPr>
        <w:t>相结合</w:t>
      </w:r>
      <w:r>
        <w:rPr>
          <w:rFonts w:hint="eastAsia" w:ascii="宋体" w:hAnsi="宋体" w:eastAsia="宋体"/>
          <w:b w:val="0"/>
          <w:bCs w:val="0"/>
          <w:sz w:val="24"/>
          <w:szCs w:val="24"/>
        </w:rPr>
        <w:t>，明确课堂核心</w:t>
      </w:r>
    </w:p>
    <w:p>
      <w:pPr>
        <w:numPr>
          <w:ilvl w:val="0"/>
          <w:numId w:val="0"/>
        </w:numPr>
        <w:spacing w:line="560" w:lineRule="exact"/>
        <w:ind w:leftChars="0" w:firstLine="480" w:firstLineChars="200"/>
        <w:rPr>
          <w:rFonts w:hint="eastAsia" w:ascii="宋体" w:hAnsi="宋体" w:eastAsia="宋体"/>
          <w:sz w:val="24"/>
          <w:szCs w:val="24"/>
        </w:rPr>
      </w:pPr>
      <w:r>
        <w:rPr>
          <w:rFonts w:hint="eastAsia" w:ascii="宋体" w:hAnsi="宋体" w:eastAsia="宋体"/>
          <w:sz w:val="24"/>
          <w:szCs w:val="24"/>
        </w:rPr>
        <w:t>在</w:t>
      </w:r>
      <w:r>
        <w:rPr>
          <w:rFonts w:hint="eastAsia" w:ascii="宋体" w:hAnsi="宋体" w:eastAsia="宋体"/>
          <w:sz w:val="24"/>
          <w:szCs w:val="24"/>
          <w:lang w:eastAsia="zh-CN"/>
        </w:rPr>
        <w:t>自主学习</w:t>
      </w:r>
      <w:r>
        <w:rPr>
          <w:rFonts w:ascii="宋体" w:hAnsi="宋体" w:eastAsia="宋体"/>
          <w:sz w:val="24"/>
          <w:szCs w:val="24"/>
        </w:rPr>
        <w:t>课堂</w:t>
      </w:r>
      <w:r>
        <w:rPr>
          <w:rFonts w:hint="eastAsia" w:ascii="宋体" w:hAnsi="宋体" w:eastAsia="宋体"/>
          <w:sz w:val="24"/>
          <w:szCs w:val="24"/>
        </w:rPr>
        <w:t>教学模式和教学管理方法改革中，明确课堂教学核心、设计任务驱动目标十分重要。很多教师在</w:t>
      </w:r>
      <w:r>
        <w:rPr>
          <w:rFonts w:ascii="宋体" w:hAnsi="宋体" w:eastAsia="宋体"/>
          <w:sz w:val="24"/>
          <w:szCs w:val="24"/>
        </w:rPr>
        <w:t>“自导式”课堂</w:t>
      </w:r>
      <w:r>
        <w:rPr>
          <w:rFonts w:hint="eastAsia" w:ascii="宋体" w:hAnsi="宋体" w:eastAsia="宋体"/>
          <w:sz w:val="24"/>
          <w:szCs w:val="24"/>
        </w:rPr>
        <w:t>中教学目标设置不明确，导致学生在学习过程中自主探究和思考的动力不足。在目标引导结合任务驱动的</w:t>
      </w:r>
      <w:r>
        <w:rPr>
          <w:rFonts w:hint="eastAsia" w:ascii="宋体" w:hAnsi="宋体" w:eastAsia="宋体"/>
          <w:sz w:val="24"/>
          <w:szCs w:val="24"/>
          <w:lang w:eastAsia="zh-CN"/>
        </w:rPr>
        <w:t>自主学习</w:t>
      </w:r>
      <w:r>
        <w:rPr>
          <w:rFonts w:ascii="宋体" w:hAnsi="宋体" w:eastAsia="宋体"/>
          <w:sz w:val="24"/>
          <w:szCs w:val="24"/>
        </w:rPr>
        <w:t>课堂</w:t>
      </w:r>
      <w:r>
        <w:rPr>
          <w:rFonts w:hint="eastAsia" w:ascii="宋体" w:hAnsi="宋体" w:eastAsia="宋体"/>
          <w:sz w:val="24"/>
          <w:szCs w:val="24"/>
        </w:rPr>
        <w:t>模式建设中，第一，教师要将教学的核心问题、核心内容的设计与小学生的学习兴趣点和认知发展水平结合，确定学生学习起点状态，不给学生设计太难或者太简单的无效问题。第二，问题导学过程中要提高学生的参与性和思考 性，引导学生在明确学习目标的基础上，积极自学。可以设置材料阅读、问题联想、小组讨论等环节，让学生在讨论的基础上把重点问题标注出来，建立更强的任务学习目标和凝聚学习驱动力。第三，进行课堂节奏的控制。很多时候在</w:t>
      </w:r>
      <w:r>
        <w:rPr>
          <w:rFonts w:hint="eastAsia" w:ascii="宋体" w:hAnsi="宋体" w:eastAsia="宋体"/>
          <w:sz w:val="24"/>
          <w:szCs w:val="24"/>
          <w:lang w:eastAsia="zh-CN"/>
        </w:rPr>
        <w:t>自主学习</w:t>
      </w:r>
      <w:r>
        <w:rPr>
          <w:rFonts w:ascii="宋体" w:hAnsi="宋体" w:eastAsia="宋体"/>
          <w:sz w:val="24"/>
          <w:szCs w:val="24"/>
        </w:rPr>
        <w:t>课堂</w:t>
      </w:r>
      <w:r>
        <w:rPr>
          <w:rFonts w:hint="eastAsia" w:ascii="宋体" w:hAnsi="宋体" w:eastAsia="宋体"/>
          <w:sz w:val="24"/>
          <w:szCs w:val="24"/>
        </w:rPr>
        <w:t>中，学生讨论和思考容易跑偏，这就需要教师一方面在小组划分时就考虑到学生的个性化特点，进行异质搭配分组，另一方面应该掌握课堂节奏控制，当学生出现</w:t>
      </w:r>
      <w:r>
        <w:rPr>
          <w:rFonts w:hint="eastAsia" w:ascii="宋体" w:hAnsi="宋体" w:eastAsia="宋体"/>
          <w:sz w:val="24"/>
          <w:szCs w:val="24"/>
          <w:lang w:eastAsia="zh-CN"/>
        </w:rPr>
        <w:t>课堂上</w:t>
      </w:r>
      <w:r>
        <w:rPr>
          <w:rFonts w:hint="eastAsia" w:ascii="宋体" w:hAnsi="宋体" w:eastAsia="宋体"/>
          <w:sz w:val="24"/>
          <w:szCs w:val="24"/>
        </w:rPr>
        <w:t>学习目标偏差、讨论混乱时，教师应该及时调节，把握好</w:t>
      </w:r>
      <w:r>
        <w:rPr>
          <w:rFonts w:ascii="宋体" w:hAnsi="宋体" w:eastAsia="宋体"/>
          <w:sz w:val="24"/>
          <w:szCs w:val="24"/>
        </w:rPr>
        <w:t>“自导式”课堂</w:t>
      </w:r>
      <w:r>
        <w:rPr>
          <w:rFonts w:hint="eastAsia" w:ascii="宋体" w:hAnsi="宋体" w:eastAsia="宋体"/>
          <w:sz w:val="24"/>
          <w:szCs w:val="24"/>
        </w:rPr>
        <w:t>中学生“自主”的程度和方向。</w:t>
      </w:r>
    </w:p>
    <w:p>
      <w:pPr>
        <w:numPr>
          <w:ilvl w:val="0"/>
          <w:numId w:val="1"/>
        </w:numPr>
        <w:spacing w:line="560" w:lineRule="exact"/>
        <w:ind w:left="0" w:leftChars="0" w:firstLine="482" w:firstLineChars="200"/>
        <w:rPr>
          <w:rFonts w:hint="eastAsia" w:ascii="宋体" w:eastAsia="宋体"/>
          <w:b/>
          <w:bCs/>
          <w:color w:val="000000"/>
          <w:sz w:val="24"/>
          <w:szCs w:val="24"/>
          <w:lang w:eastAsia="zh-CN"/>
        </w:rPr>
      </w:pPr>
      <w:r>
        <w:rPr>
          <w:rFonts w:hint="eastAsia" w:ascii="宋体" w:eastAsia="宋体"/>
          <w:b/>
          <w:bCs/>
          <w:color w:val="000000"/>
          <w:sz w:val="24"/>
          <w:szCs w:val="24"/>
          <w:lang w:eastAsia="zh-CN"/>
        </w:rPr>
        <w:t>创新体育课程体系，努力构建体育“</w:t>
      </w:r>
      <w:r>
        <w:rPr>
          <w:b/>
          <w:bCs/>
        </w:rPr>
        <w:t>素</w:t>
      </w:r>
      <w:r>
        <w:rPr>
          <w:rFonts w:hint="eastAsia"/>
          <w:b/>
          <w:bCs/>
          <w:lang w:eastAsia="zh-CN"/>
        </w:rPr>
        <w:t>养</w:t>
      </w:r>
      <w:r>
        <w:rPr>
          <w:b/>
          <w:bCs/>
        </w:rPr>
        <w:t>+兴趣+特长</w:t>
      </w:r>
      <w:r>
        <w:rPr>
          <w:rFonts w:hint="eastAsia" w:ascii="宋体" w:eastAsia="宋体"/>
          <w:b/>
          <w:bCs/>
          <w:color w:val="000000"/>
          <w:sz w:val="24"/>
          <w:szCs w:val="24"/>
          <w:lang w:eastAsia="zh-CN"/>
        </w:rPr>
        <w:t>”课程</w:t>
      </w:r>
    </w:p>
    <w:p>
      <w:pPr>
        <w:numPr>
          <w:ilvl w:val="0"/>
          <w:numId w:val="0"/>
        </w:numPr>
        <w:spacing w:line="560" w:lineRule="exact"/>
        <w:ind w:firstLine="480" w:firstLineChars="200"/>
        <w:rPr>
          <w:rFonts w:hint="eastAsia" w:ascii="宋体" w:hAnsi="宋体" w:eastAsia="宋体"/>
          <w:sz w:val="24"/>
          <w:szCs w:val="24"/>
          <w:lang w:eastAsia="zh-CN"/>
        </w:rPr>
      </w:pPr>
      <w:r>
        <w:rPr>
          <w:rFonts w:hint="eastAsia" w:ascii="宋体" w:eastAsia="宋体"/>
          <w:color w:val="000000"/>
          <w:sz w:val="24"/>
          <w:szCs w:val="24"/>
          <w:lang w:eastAsia="zh-CN"/>
        </w:rPr>
        <w:t>（一）体育素养的形成。以现行《体育与健康》教材为基</w:t>
      </w:r>
      <w:r>
        <w:rPr>
          <w:rFonts w:hint="eastAsia" w:ascii="宋体" w:hAnsi="宋体" w:eastAsia="宋体"/>
          <w:sz w:val="24"/>
          <w:szCs w:val="24"/>
          <w:lang w:eastAsia="zh-CN"/>
        </w:rPr>
        <w:t>础，</w:t>
      </w:r>
      <w:r>
        <w:rPr>
          <w:rFonts w:hint="eastAsia" w:ascii="宋体" w:hAnsi="宋体" w:eastAsia="宋体"/>
          <w:sz w:val="24"/>
          <w:szCs w:val="24"/>
        </w:rPr>
        <w:t>授予学生基本的运动技能和健康知识，让学生掌握一项或多项锻炼技能，主动参与锻炼，养成终身锻炼的习惯，树立做自己健康的第一责任人的意识</w:t>
      </w:r>
      <w:r>
        <w:rPr>
          <w:rFonts w:hint="eastAsia" w:ascii="宋体" w:hAnsi="宋体" w:eastAsia="宋体"/>
          <w:sz w:val="24"/>
          <w:szCs w:val="24"/>
          <w:lang w:eastAsia="zh-CN"/>
        </w:rPr>
        <w:t>。</w:t>
      </w:r>
      <w:r>
        <w:rPr>
          <w:rFonts w:hint="eastAsia" w:ascii="宋体" w:hAnsi="宋体" w:eastAsia="宋体"/>
          <w:color w:val="000000" w:themeColor="text1"/>
          <w:sz w:val="24"/>
          <w:szCs w:val="24"/>
          <w14:textFill>
            <w14:solidFill>
              <w14:schemeClr w14:val="tx1"/>
            </w14:solidFill>
          </w14:textFill>
        </w:rPr>
        <w:t>通过活动，教会学生的运动技能，养成勤于练习的习惯，勇于展示自我。进而达到增强学生体魄、强健身体素质；增进学生的沟通和协作能力，有集体荣誉感和竞争意识；让学生从小形成终身体育锻炼的习惯，树立正确的人生观和价值观</w:t>
      </w:r>
      <w:r>
        <w:rPr>
          <w:rFonts w:hint="eastAsia" w:ascii="宋体" w:hAnsi="宋体" w:eastAsia="宋体"/>
          <w:color w:val="000000" w:themeColor="text1"/>
          <w:sz w:val="24"/>
          <w:szCs w:val="24"/>
          <w:lang w:val="en-US" w:eastAsia="zh-CN"/>
          <w14:textFill>
            <w14:solidFill>
              <w14:schemeClr w14:val="tx1"/>
            </w14:solidFill>
          </w14:textFill>
        </w:rPr>
        <w:t>的目的</w:t>
      </w:r>
      <w:r>
        <w:rPr>
          <w:rFonts w:hint="eastAsia" w:ascii="宋体" w:hAnsi="宋体" w:eastAsia="宋体"/>
          <w:color w:val="000000" w:themeColor="text1"/>
          <w:sz w:val="24"/>
          <w:szCs w:val="24"/>
          <w14:textFill>
            <w14:solidFill>
              <w14:schemeClr w14:val="tx1"/>
            </w14:solidFill>
          </w14:textFill>
        </w:rPr>
        <w:t>。</w:t>
      </w:r>
    </w:p>
    <w:p>
      <w:pPr>
        <w:numPr>
          <w:ilvl w:val="0"/>
          <w:numId w:val="0"/>
        </w:numPr>
        <w:spacing w:line="56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（二）体育兴趣的养成。面对小学生，创新教学模式，着力推进阳光体育。以体育课为主阵地，</w:t>
      </w:r>
      <w:r>
        <w:rPr>
          <w:rFonts w:hint="eastAsia" w:ascii="宋体" w:hAnsi="宋体" w:eastAsia="宋体"/>
          <w:sz w:val="24"/>
          <w:szCs w:val="24"/>
        </w:rPr>
        <w:t>教会学生科学锻炼和健康知识，指导学生掌握跑、跳、投等基本运动技能和足球、篮球、</w:t>
      </w:r>
      <w:r>
        <w:rPr>
          <w:rFonts w:hint="eastAsia" w:ascii="宋体" w:hAnsi="宋体" w:eastAsia="宋体"/>
          <w:sz w:val="24"/>
          <w:szCs w:val="24"/>
          <w:lang w:eastAsia="zh-CN"/>
        </w:rPr>
        <w:t>乒乓球、</w:t>
      </w:r>
      <w:r>
        <w:rPr>
          <w:rFonts w:hint="eastAsia" w:ascii="宋体" w:hAnsi="宋体" w:eastAsia="宋体"/>
          <w:sz w:val="24"/>
          <w:szCs w:val="24"/>
        </w:rPr>
        <w:t>田径、体操、武术等专项运动技能。</w:t>
      </w:r>
      <w:r>
        <w:rPr>
          <w:rFonts w:hint="eastAsia" w:ascii="宋体" w:hAnsi="宋体" w:eastAsia="宋体"/>
          <w:sz w:val="24"/>
          <w:szCs w:val="24"/>
          <w:lang w:eastAsia="zh-CN"/>
        </w:rPr>
        <w:t>推广主题式“阳光体育大课间”，我们推广了跳绳主题大课间，足球主题大课间，篮球主题大课间等。渐进式开展“全员运动会”，全员运动会是体育教学改革的成果展现，学校采用年级试点、再全面推广的方式进行。</w:t>
      </w:r>
    </w:p>
    <w:p>
      <w:pPr>
        <w:spacing w:line="360" w:lineRule="auto"/>
        <w:ind w:firstLine="480" w:firstLineChars="200"/>
        <w:rPr>
          <w:rFonts w:hint="eastAsia" w:ascii="宋体" w:hAnsi="宋体" w:eastAsia="宋体"/>
          <w:sz w:val="24"/>
          <w:szCs w:val="24"/>
          <w:lang w:val="en-US" w:eastAsia="zh-CN"/>
        </w:rPr>
      </w:pPr>
      <w:r>
        <w:rPr>
          <w:rFonts w:hint="eastAsia" w:ascii="宋体" w:eastAsia="宋体"/>
          <w:color w:val="000000"/>
          <w:sz w:val="24"/>
          <w:szCs w:val="24"/>
          <w:lang w:val="en-US" w:eastAsia="zh-CN"/>
        </w:rPr>
        <w:t xml:space="preserve">  （三）体育特长的培养。以赛赋能，每年定期开展班级趣味篮球比赛、足球比赛、拔河比赛、田赛、径赛等活动，</w:t>
      </w:r>
      <w:r>
        <w:rPr>
          <w:rFonts w:hint="eastAsia" w:ascii="宋体" w:hAnsi="宋体" w:eastAsia="宋体"/>
          <w:sz w:val="24"/>
          <w:szCs w:val="24"/>
        </w:rPr>
        <w:t>使学生增强体质、强化技术、提高战术和强化</w:t>
      </w:r>
      <w:r>
        <w:rPr>
          <w:rFonts w:hint="eastAsia" w:ascii="宋体" w:hAnsi="宋体" w:eastAsia="宋体"/>
          <w:sz w:val="24"/>
          <w:szCs w:val="24"/>
          <w:lang w:eastAsia="zh-CN"/>
        </w:rPr>
        <w:t>心理</w:t>
      </w:r>
      <w:r>
        <w:rPr>
          <w:rFonts w:hint="eastAsia" w:ascii="宋体" w:hAnsi="宋体" w:eastAsia="宋体"/>
          <w:sz w:val="24"/>
          <w:szCs w:val="24"/>
        </w:rPr>
        <w:t>承受力，提升健康意识和健康水平，养成科学锻炼公平竞技的体育意识和精神</w:t>
      </w:r>
      <w:r>
        <w:rPr>
          <w:rFonts w:hint="eastAsia" w:ascii="宋体" w:hAnsi="宋体" w:eastAsia="宋体"/>
          <w:sz w:val="24"/>
          <w:szCs w:val="24"/>
          <w:lang w:eastAsia="zh-CN"/>
        </w:rPr>
        <w:t>；</w:t>
      </w:r>
      <w:r>
        <w:rPr>
          <w:rFonts w:hint="eastAsia" w:ascii="宋体" w:hAnsi="宋体" w:eastAsia="宋体"/>
          <w:sz w:val="24"/>
          <w:szCs w:val="24"/>
          <w:lang w:val="en-US" w:eastAsia="zh-CN"/>
        </w:rPr>
        <w:t>开展</w:t>
      </w:r>
      <w:r>
        <w:rPr>
          <w:rFonts w:hint="eastAsia" w:ascii="宋体" w:hAnsi="宋体" w:eastAsia="宋体"/>
          <w:sz w:val="24"/>
          <w:szCs w:val="24"/>
        </w:rPr>
        <w:t>周末素质拓展课程</w:t>
      </w:r>
      <w:r>
        <w:rPr>
          <w:rFonts w:hint="eastAsia" w:ascii="宋体" w:hAnsi="宋体" w:eastAsia="宋体"/>
          <w:sz w:val="24"/>
          <w:szCs w:val="24"/>
          <w:lang w:val="en-US" w:eastAsia="zh-CN"/>
        </w:rPr>
        <w:t>，引进龙城青少年体育俱乐部开展专业训练。</w:t>
      </w:r>
    </w:p>
    <w:p>
      <w:pPr>
        <w:numPr>
          <w:ilvl w:val="0"/>
          <w:numId w:val="0"/>
        </w:numPr>
        <w:spacing w:line="560" w:lineRule="exact"/>
        <w:ind w:firstLine="482" w:firstLineChars="200"/>
        <w:rPr>
          <w:rFonts w:hint="eastAsia" w:ascii="宋体" w:eastAsia="宋体"/>
          <w:b/>
          <w:bCs/>
          <w:color w:val="000000"/>
          <w:sz w:val="24"/>
          <w:szCs w:val="24"/>
          <w:lang w:eastAsia="zh-CN"/>
        </w:rPr>
      </w:pPr>
      <w:r>
        <w:rPr>
          <w:rFonts w:hint="eastAsia" w:ascii="宋体" w:eastAsia="宋体"/>
          <w:b/>
          <w:bCs/>
          <w:color w:val="000000"/>
          <w:sz w:val="24"/>
          <w:szCs w:val="24"/>
          <w:lang w:eastAsia="zh-CN"/>
        </w:rPr>
        <w:t>四、搭建“基础</w:t>
      </w:r>
      <w:r>
        <w:rPr>
          <w:rFonts w:hint="eastAsia" w:ascii="宋体" w:eastAsia="宋体"/>
          <w:b/>
          <w:bCs/>
          <w:color w:val="000000"/>
          <w:sz w:val="24"/>
          <w:szCs w:val="24"/>
          <w:lang w:val="en-US" w:eastAsia="zh-CN"/>
        </w:rPr>
        <w:t>+特色</w:t>
      </w:r>
      <w:r>
        <w:rPr>
          <w:rFonts w:hint="eastAsia" w:ascii="宋体" w:eastAsia="宋体"/>
          <w:b/>
          <w:bCs/>
          <w:color w:val="000000"/>
          <w:sz w:val="24"/>
          <w:szCs w:val="24"/>
          <w:lang w:eastAsia="zh-CN"/>
        </w:rPr>
        <w:t>”平台，实施艺术课程提升行动</w:t>
      </w:r>
    </w:p>
    <w:p>
      <w:pPr>
        <w:numPr>
          <w:ilvl w:val="0"/>
          <w:numId w:val="0"/>
        </w:numPr>
        <w:spacing w:line="560" w:lineRule="exact"/>
        <w:ind w:firstLine="480" w:firstLineChars="200"/>
        <w:rPr>
          <w:rFonts w:hint="eastAsia" w:ascii="宋体" w:eastAsiaTheme="minorEastAsia"/>
          <w:color w:val="000000"/>
          <w:sz w:val="24"/>
          <w:szCs w:val="24"/>
          <w:lang w:eastAsia="zh-CN"/>
        </w:rPr>
      </w:pPr>
      <w:r>
        <w:rPr>
          <w:rFonts w:hint="eastAsia" w:ascii="宋体" w:eastAsia="宋体"/>
          <w:color w:val="000000"/>
          <w:sz w:val="24"/>
          <w:szCs w:val="24"/>
          <w:lang w:eastAsia="zh-CN"/>
        </w:rPr>
        <w:t>（一）严格落实国家艺术基础课程。开齐开足开好国家课程，促进学生</w:t>
      </w:r>
      <w:r>
        <w:rPr>
          <w:rFonts w:hint="eastAsia" w:ascii="Arial" w:hAnsi="Arial" w:eastAsia="宋体" w:cs="Arial"/>
          <w:bCs/>
          <w:sz w:val="24"/>
          <w:shd w:val="clear" w:color="auto" w:fill="FFFFFF"/>
        </w:rPr>
        <w:t>提审美能力</w:t>
      </w:r>
      <w:r>
        <w:rPr>
          <w:rFonts w:hint="eastAsia" w:ascii="Arial" w:hAnsi="Arial" w:eastAsia="宋体" w:cs="Arial"/>
          <w:bCs/>
          <w:sz w:val="24"/>
          <w:shd w:val="clear" w:color="auto" w:fill="FFFFFF"/>
          <w:lang w:eastAsia="zh-CN"/>
        </w:rPr>
        <w:t>，</w:t>
      </w:r>
      <w:r>
        <w:rPr>
          <w:rFonts w:hint="eastAsia" w:cs="宋体" w:asciiTheme="minorEastAsia" w:hAnsiTheme="minorEastAsia"/>
          <w:sz w:val="24"/>
        </w:rPr>
        <w:t>帮助每位学生学会1至2项艺术技能</w:t>
      </w:r>
      <w:r>
        <w:rPr>
          <w:rFonts w:hint="eastAsia" w:cs="宋体" w:asciiTheme="minorEastAsia" w:hAnsiTheme="minorEastAsia"/>
          <w:sz w:val="24"/>
          <w:lang w:eastAsia="zh-CN"/>
        </w:rPr>
        <w:t>。</w:t>
      </w:r>
    </w:p>
    <w:p>
      <w:pPr>
        <w:numPr>
          <w:ilvl w:val="0"/>
          <w:numId w:val="0"/>
        </w:numPr>
        <w:spacing w:line="560" w:lineRule="exact"/>
        <w:ind w:firstLine="480" w:firstLineChars="200"/>
        <w:rPr>
          <w:rFonts w:hint="eastAsia" w:ascii="宋体" w:eastAsiaTheme="minorEastAsia"/>
          <w:color w:val="000000"/>
          <w:sz w:val="24"/>
          <w:szCs w:val="24"/>
          <w:lang w:eastAsia="zh-CN"/>
        </w:rPr>
      </w:pPr>
      <w:r>
        <w:rPr>
          <w:rFonts w:hint="eastAsia" w:ascii="宋体" w:eastAsia="宋体"/>
          <w:color w:val="000000"/>
          <w:sz w:val="24"/>
          <w:szCs w:val="24"/>
          <w:lang w:eastAsia="zh-CN"/>
        </w:rPr>
        <w:t>（二）依据地方文化设置艺术特色课程。学校以“让花香与书香同在校园”为主题，定期开展“赏花节”，已经成功开展了六届。学校大力推进传统项目进课堂、进学校，如剪纸、茶艺、花艺等项目的开展，既让</w:t>
      </w:r>
      <w:r>
        <w:rPr>
          <w:rFonts w:hint="eastAsia" w:cs="宋体" w:asciiTheme="minorEastAsia" w:hAnsiTheme="minorEastAsia"/>
          <w:sz w:val="24"/>
        </w:rPr>
        <w:t>中华优秀传统文化得以弘扬</w:t>
      </w:r>
      <w:r>
        <w:rPr>
          <w:rFonts w:hint="eastAsia" w:cs="宋体" w:asciiTheme="minorEastAsia" w:hAnsiTheme="minorEastAsia"/>
          <w:sz w:val="24"/>
          <w:lang w:eastAsia="zh-CN"/>
        </w:rPr>
        <w:t>，又能</w:t>
      </w:r>
      <w:r>
        <w:rPr>
          <w:rFonts w:hint="eastAsia" w:cs="宋体" w:asciiTheme="minorEastAsia" w:hAnsiTheme="minorEastAsia"/>
          <w:sz w:val="24"/>
        </w:rPr>
        <w:t>增强美育熏陶，培育</w:t>
      </w:r>
      <w:r>
        <w:rPr>
          <w:rFonts w:hint="eastAsia" w:cs="宋体" w:asciiTheme="minorEastAsia" w:hAnsiTheme="minorEastAsia"/>
          <w:sz w:val="24"/>
          <w:lang w:eastAsia="zh-CN"/>
        </w:rPr>
        <w:t>学生</w:t>
      </w:r>
      <w:r>
        <w:rPr>
          <w:rFonts w:hint="eastAsia" w:cs="宋体" w:asciiTheme="minorEastAsia" w:hAnsiTheme="minorEastAsia"/>
          <w:sz w:val="24"/>
        </w:rPr>
        <w:t>健全人格和高雅品格</w:t>
      </w:r>
      <w:r>
        <w:rPr>
          <w:rFonts w:hint="eastAsia" w:cs="宋体" w:asciiTheme="minorEastAsia" w:hAnsiTheme="minorEastAsia"/>
          <w:sz w:val="24"/>
          <w:lang w:eastAsia="zh-CN"/>
        </w:rPr>
        <w:t>。</w:t>
      </w:r>
    </w:p>
    <w:p>
      <w:pPr>
        <w:numPr>
          <w:ilvl w:val="0"/>
          <w:numId w:val="0"/>
        </w:numPr>
        <w:spacing w:line="560" w:lineRule="exact"/>
        <w:ind w:firstLine="482" w:firstLineChars="200"/>
        <w:rPr>
          <w:rFonts w:hint="eastAsia" w:ascii="宋体" w:eastAsia="宋体"/>
          <w:b/>
          <w:bCs/>
          <w:color w:val="000000"/>
          <w:sz w:val="24"/>
          <w:szCs w:val="24"/>
          <w:lang w:eastAsia="zh-CN"/>
        </w:rPr>
      </w:pPr>
      <w:r>
        <w:rPr>
          <w:rFonts w:hint="eastAsia" w:ascii="宋体" w:eastAsia="宋体"/>
          <w:b/>
          <w:bCs/>
          <w:color w:val="000000"/>
          <w:sz w:val="24"/>
          <w:szCs w:val="24"/>
          <w:lang w:eastAsia="zh-CN"/>
        </w:rPr>
        <w:t>五、家校联动，补足劳动教育短板</w:t>
      </w:r>
    </w:p>
    <w:p>
      <w:pPr>
        <w:spacing w:line="480" w:lineRule="exact"/>
        <w:ind w:firstLine="480" w:firstLineChars="200"/>
        <w:rPr>
          <w:rFonts w:hint="eastAsia" w:cs="宋体" w:asciiTheme="minorEastAsia" w:hAnsiTheme="minorEastAsia" w:eastAsiaTheme="minorEastAsia"/>
          <w:sz w:val="24"/>
          <w:lang w:eastAsia="zh-CN"/>
        </w:rPr>
      </w:pPr>
      <w:r>
        <w:rPr>
          <w:rFonts w:hint="eastAsia" w:cs="宋体" w:asciiTheme="minorEastAsia" w:hAnsiTheme="minorEastAsia"/>
          <w:sz w:val="24"/>
          <w:lang w:eastAsia="zh-CN"/>
        </w:rPr>
        <w:t>根据</w:t>
      </w:r>
      <w:r>
        <w:rPr>
          <w:rFonts w:hint="eastAsia" w:cs="宋体" w:asciiTheme="minorEastAsia" w:hAnsiTheme="minorEastAsia"/>
          <w:sz w:val="24"/>
        </w:rPr>
        <w:t>《中共中央国务院关于全面加强新时代大中小学劳动教育的意见》，践行以校园劳动</w:t>
      </w:r>
      <w:r>
        <w:rPr>
          <w:rFonts w:hint="eastAsia" w:cs="宋体" w:asciiTheme="minorEastAsia" w:hAnsiTheme="minorEastAsia"/>
          <w:sz w:val="24"/>
          <w:lang w:eastAsia="zh-CN"/>
        </w:rPr>
        <w:t>、</w:t>
      </w:r>
      <w:r>
        <w:rPr>
          <w:rFonts w:hint="eastAsia" w:cs="宋体" w:asciiTheme="minorEastAsia" w:hAnsiTheme="minorEastAsia"/>
          <w:sz w:val="24"/>
        </w:rPr>
        <w:t>家庭劳动</w:t>
      </w:r>
      <w:r>
        <w:rPr>
          <w:rFonts w:hint="eastAsia" w:cs="宋体" w:asciiTheme="minorEastAsia" w:hAnsiTheme="minorEastAsia"/>
          <w:sz w:val="24"/>
          <w:lang w:eastAsia="zh-CN"/>
        </w:rPr>
        <w:t>以及社会实践三个方面</w:t>
      </w:r>
      <w:r>
        <w:rPr>
          <w:rFonts w:hint="eastAsia" w:cs="宋体" w:asciiTheme="minorEastAsia" w:hAnsiTheme="minorEastAsia"/>
          <w:sz w:val="24"/>
        </w:rPr>
        <w:t>为主要内容</w:t>
      </w:r>
      <w:r>
        <w:rPr>
          <w:rFonts w:hint="eastAsia" w:cs="宋体" w:asciiTheme="minorEastAsia" w:hAnsiTheme="minorEastAsia"/>
          <w:sz w:val="24"/>
          <w:lang w:eastAsia="zh-CN"/>
        </w:rPr>
        <w:t>的</w:t>
      </w:r>
      <w:r>
        <w:rPr>
          <w:rFonts w:hint="eastAsia" w:cs="宋体" w:asciiTheme="minorEastAsia" w:hAnsiTheme="minorEastAsia"/>
          <w:sz w:val="24"/>
        </w:rPr>
        <w:t>劳动教育，体会劳动光荣，尊重普通劳动者，初步养成热爱劳动、热爱生活的态度</w:t>
      </w:r>
      <w:r>
        <w:rPr>
          <w:rFonts w:hint="eastAsia" w:cs="宋体" w:asciiTheme="minorEastAsia" w:hAnsiTheme="minorEastAsia"/>
          <w:sz w:val="24"/>
          <w:lang w:eastAsia="zh-CN"/>
        </w:rPr>
        <w:t>，懂得劳动的意义和价值，切身感受劳动的魅力。</w:t>
      </w:r>
    </w:p>
    <w:p>
      <w:pPr>
        <w:numPr>
          <w:ilvl w:val="0"/>
          <w:numId w:val="0"/>
        </w:numPr>
        <w:spacing w:line="480" w:lineRule="exact"/>
        <w:ind w:firstLine="480" w:firstLineChars="200"/>
        <w:rPr>
          <w:rFonts w:hint="eastAsia" w:cs="宋体" w:asciiTheme="minorEastAsia" w:hAnsiTheme="minorEastAsia"/>
          <w:sz w:val="24"/>
          <w:lang w:eastAsia="zh-CN"/>
        </w:rPr>
      </w:pPr>
      <w:r>
        <w:rPr>
          <w:rFonts w:hint="eastAsia" w:cs="宋体" w:asciiTheme="minorEastAsia" w:hAnsiTheme="minorEastAsia"/>
          <w:sz w:val="24"/>
          <w:lang w:eastAsia="zh-CN"/>
        </w:rPr>
        <w:t>（一）校园劳动课程。采用难度系数递增的方式，分年级设置校园劳动课程，如：会系红领巾、会系鞋带、会整理小书包、会整理书桌、会削铅笔、会公区打扫、会管理花园、会给小树浇水施肥等。</w:t>
      </w:r>
    </w:p>
    <w:p>
      <w:pPr>
        <w:numPr>
          <w:ilvl w:val="0"/>
          <w:numId w:val="0"/>
        </w:numPr>
        <w:spacing w:line="480" w:lineRule="exact"/>
        <w:ind w:firstLine="480"/>
        <w:rPr>
          <w:rFonts w:hint="eastAsia" w:cs="宋体" w:asciiTheme="minorEastAsia" w:hAnsiTheme="minorEastAsia"/>
          <w:sz w:val="24"/>
          <w:lang w:val="en-US" w:eastAsia="zh-CN"/>
        </w:rPr>
      </w:pPr>
      <w:r>
        <w:rPr>
          <w:rFonts w:hint="eastAsia" w:cs="宋体" w:asciiTheme="minorEastAsia" w:hAnsiTheme="minorEastAsia"/>
          <w:sz w:val="24"/>
          <w:lang w:val="en-US" w:eastAsia="zh-CN"/>
        </w:rPr>
        <w:t>（二）家庭劳动课程。</w:t>
      </w:r>
      <w:r>
        <w:rPr>
          <w:rFonts w:hint="eastAsia" w:cs="宋体" w:asciiTheme="minorEastAsia" w:hAnsiTheme="minorEastAsia"/>
          <w:sz w:val="24"/>
          <w:lang w:eastAsia="zh-CN"/>
        </w:rPr>
        <w:t>采用难度系数递增的方式</w:t>
      </w:r>
      <w:r>
        <w:rPr>
          <w:rFonts w:hint="eastAsia" w:cs="宋体" w:asciiTheme="minorEastAsia" w:hAnsiTheme="minorEastAsia"/>
          <w:sz w:val="24"/>
          <w:lang w:val="en-US" w:eastAsia="zh-CN"/>
        </w:rPr>
        <w:t>会叠衣服被子、会整理衣柜书桌、会洗头洗澡、会拖地、会包汤圆饺子、会使用电饭煲、会使用洗衣机、会做蛋炒饭等。</w:t>
      </w:r>
    </w:p>
    <w:p>
      <w:pPr>
        <w:numPr>
          <w:ilvl w:val="0"/>
          <w:numId w:val="0"/>
        </w:numPr>
        <w:spacing w:line="480" w:lineRule="exact"/>
        <w:ind w:firstLine="480"/>
        <w:rPr>
          <w:rFonts w:hint="default" w:cs="宋体" w:asciiTheme="minorEastAsia" w:hAnsiTheme="minorEastAsia"/>
          <w:sz w:val="24"/>
          <w:lang w:val="en-US" w:eastAsia="zh-CN"/>
        </w:rPr>
      </w:pPr>
      <w:r>
        <w:rPr>
          <w:rFonts w:hint="eastAsia" w:cs="宋体" w:asciiTheme="minorEastAsia" w:hAnsiTheme="minorEastAsia"/>
          <w:sz w:val="24"/>
          <w:lang w:val="en-US" w:eastAsia="zh-CN"/>
        </w:rPr>
        <w:t xml:space="preserve"> （三）社会实践课程。走出校园，联合当地社区、养老院开展服务性的义务劳动。学会使用劳动工具、会参与种菜、会栽树等</w:t>
      </w:r>
    </w:p>
    <w:p>
      <w:pPr>
        <w:numPr>
          <w:ilvl w:val="0"/>
          <w:numId w:val="0"/>
        </w:numPr>
        <w:spacing w:line="560" w:lineRule="exact"/>
        <w:ind w:firstLine="482" w:firstLineChars="200"/>
        <w:rPr>
          <w:rFonts w:hint="eastAsia" w:ascii="宋体" w:eastAsia="宋体"/>
          <w:b/>
          <w:bCs/>
          <w:color w:val="000000"/>
          <w:sz w:val="24"/>
          <w:szCs w:val="24"/>
          <w:lang w:eastAsia="zh-CN"/>
        </w:rPr>
      </w:pPr>
      <w:r>
        <w:rPr>
          <w:rFonts w:hint="eastAsia" w:ascii="宋体" w:eastAsia="宋体"/>
          <w:b/>
          <w:bCs/>
          <w:color w:val="000000"/>
          <w:sz w:val="24"/>
          <w:szCs w:val="24"/>
          <w:lang w:eastAsia="zh-CN"/>
        </w:rPr>
        <w:t>六、学校接下来的发展规划与行动实践</w:t>
      </w:r>
    </w:p>
    <w:p>
      <w:pPr>
        <w:spacing w:line="48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（一）教师是根本，全力助推教师专业成长</w:t>
      </w:r>
    </w:p>
    <w:p>
      <w:pPr>
        <w:spacing w:line="4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一是聚焦课堂 ，研究解决教学中的问题，包括教材分析、教法研究、学法研究。</w:t>
      </w:r>
    </w:p>
    <w:p>
      <w:pPr>
        <w:spacing w:line="4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二是务实推进集智备课，包括制定教学计划和进度，进行学情分析、教材分析、教法分析，以及共同制定学生学习效果和教师教学效果评价考核标准等。搭建平台，老师们把教学中遇到的问题、困惑带到教研组，通过交流、研讨、分析，群策群力提出解决措施。</w:t>
      </w:r>
    </w:p>
    <w:p>
      <w:pPr>
        <w:spacing w:line="48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三是课题研究引领教师专业发展。</w:t>
      </w:r>
      <w:r>
        <w:rPr>
          <w:rFonts w:hint="eastAsia" w:ascii="宋体" w:hAnsi="宋体" w:eastAsia="宋体"/>
          <w:sz w:val="24"/>
          <w:szCs w:val="24"/>
          <w:lang w:eastAsia="zh-CN"/>
        </w:rPr>
        <w:t>课题研究能真正激发教师的专业发展源动力。教研组或备课组通过集体智慧，发现教育教学中存在的问题，把问题提炼成课题，然后分解问题，分工协作，开展研究。通过一个课题的研究，形成一类问题的解决途径，在区域内进行交流，共享研究成果，让成果落地。</w:t>
      </w:r>
    </w:p>
    <w:p>
      <w:pPr>
        <w:spacing w:line="48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（二）课程是教育的核心，努力构建实施“五育”的课程体系</w:t>
      </w:r>
    </w:p>
    <w:p>
      <w:pPr>
        <w:spacing w:line="4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1.立足国家课程，对国家和地方课程进行有序的拓展与补充。如学校开发的“群文阅读读本”就是对语文课程的拓展与补充；学校分年级开发了“安全教育读本”，就是对生.生.安课程的拓展与补充。</w:t>
      </w:r>
    </w:p>
    <w:p>
      <w:pPr>
        <w:spacing w:line="4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2.根据地域文化和学校实际开发校本特色课程</w:t>
      </w:r>
    </w:p>
    <w:p>
      <w:pPr>
        <w:spacing w:line="4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根据农村孩子的需求，融入“五育”，开发菜单式特色课程：</w:t>
      </w:r>
    </w:p>
    <w:p>
      <w:pPr>
        <w:spacing w:line="4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德育特色课程：在学校“立”文化的统领下，以“三全”育人为目标，学校积极开发“入学课程”“传统礼仪课程”“传统节日课程”“主题活动课程”，供老师们根据班上孩子的情况进行选择并实施教学。</w:t>
      </w:r>
    </w:p>
    <w:p>
      <w:pPr>
        <w:spacing w:line="4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（2）智育特色课程：着力于提升学生的个人素养，涉及阅读、演讲、创客、写作、思维等多个方面，积极开发“群文阅读”“小小演说家”“创意编程”“身边的数学”“微作文”校本课程，供学生学习。</w:t>
      </w:r>
    </w:p>
    <w:p>
      <w:pPr>
        <w:spacing w:line="48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3）体育特色课程：以学校课后服务社团为基础，根据师资情况，开发“篮球训练课程”“田径课程”“体操训练课程”“足球课程”“乒乓球课程”“羽毛球课程”等校本课程供学生选择，让学生掌握1-2项运动技能。</w:t>
      </w:r>
    </w:p>
    <w:p>
      <w:pPr>
        <w:spacing w:line="4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4）美育特色课程：以学校课后服务社团为基础，根据师资情况，开发“剪纸艺术”“茶艺课程”“花艺课程”“腰鼓课程”“竖笛课程”“电子琴课程”“舞蹈课程”“绘画课程”等校本课程，让学生掌握1-2项艺术技能。</w:t>
      </w:r>
    </w:p>
    <w:p>
      <w:pPr>
        <w:spacing w:line="48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5）劳动教育特色课程：学校为了让学生懂得劳动的价值，懂得劳动创造美创造幸福的意义，从小养成尊重劳动、劳动最崇高最伟大的观念，积极开发“校内劳动课程”“家庭劳务课程”“社会劳动实践课程”，供师生实施劳动教育。</w:t>
      </w:r>
    </w:p>
    <w:p>
      <w:pPr>
        <w:spacing w:line="4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（三）</w:t>
      </w:r>
      <w:r>
        <w:rPr>
          <w:rFonts w:hint="eastAsia" w:ascii="宋体" w:hAnsi="宋体" w:eastAsia="宋体"/>
          <w:sz w:val="24"/>
          <w:szCs w:val="24"/>
          <w:lang w:eastAsia="zh-CN"/>
        </w:rPr>
        <w:t>课堂是关键，倾力打造</w:t>
      </w:r>
      <w:r>
        <w:rPr>
          <w:rFonts w:hint="eastAsia" w:ascii="宋体" w:hAnsi="宋体" w:eastAsia="宋体"/>
          <w:sz w:val="24"/>
          <w:szCs w:val="24"/>
          <w:lang w:val="en-US" w:eastAsia="zh-CN"/>
        </w:rPr>
        <w:t>自主活力课堂</w:t>
      </w:r>
    </w:p>
    <w:p>
      <w:pPr>
        <w:spacing w:line="4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1.自主活力课堂。多年来提倡的</w:t>
      </w:r>
      <w:r>
        <w:rPr>
          <w:rFonts w:hint="eastAsia" w:ascii="宋体" w:hAnsi="宋体" w:eastAsia="宋体"/>
          <w:sz w:val="24"/>
          <w:szCs w:val="24"/>
        </w:rPr>
        <w:t>课堂结构改革进入了</w:t>
      </w:r>
      <w:r>
        <w:rPr>
          <w:rFonts w:hint="eastAsia" w:ascii="宋体" w:hAnsi="宋体" w:eastAsia="宋体"/>
          <w:sz w:val="24"/>
          <w:szCs w:val="24"/>
          <w:lang w:eastAsia="zh-CN"/>
        </w:rPr>
        <w:t>瓶颈</w:t>
      </w:r>
      <w:r>
        <w:rPr>
          <w:rFonts w:hint="eastAsia" w:ascii="宋体" w:hAnsi="宋体" w:eastAsia="宋体"/>
          <w:sz w:val="24"/>
          <w:szCs w:val="24"/>
        </w:rPr>
        <w:t>期</w:t>
      </w:r>
      <w:r>
        <w:rPr>
          <w:rFonts w:hint="eastAsia" w:ascii="宋体" w:hAnsi="宋体" w:eastAsia="宋体"/>
          <w:sz w:val="24"/>
          <w:szCs w:val="24"/>
          <w:lang w:eastAsia="zh-CN"/>
        </w:rPr>
        <w:t>，亟需</w:t>
      </w:r>
      <w:r>
        <w:rPr>
          <w:rFonts w:hint="eastAsia" w:ascii="宋体" w:hAnsi="宋体" w:eastAsia="宋体"/>
          <w:sz w:val="24"/>
          <w:szCs w:val="24"/>
        </w:rPr>
        <w:t>改变课堂的僵化和程式化，使学校课堂改革</w:t>
      </w:r>
      <w:r>
        <w:rPr>
          <w:rFonts w:hint="eastAsia" w:ascii="宋体" w:hAnsi="宋体" w:eastAsia="宋体"/>
          <w:sz w:val="24"/>
          <w:szCs w:val="24"/>
          <w:lang w:eastAsia="zh-CN"/>
        </w:rPr>
        <w:t>具有</w:t>
      </w:r>
      <w:r>
        <w:rPr>
          <w:rFonts w:hint="eastAsia" w:ascii="宋体" w:hAnsi="宋体" w:eastAsia="宋体"/>
          <w:sz w:val="24"/>
          <w:szCs w:val="24"/>
        </w:rPr>
        <w:t>不断向前推进</w:t>
      </w:r>
      <w:r>
        <w:rPr>
          <w:rFonts w:hint="eastAsia" w:ascii="宋体" w:hAnsi="宋体" w:eastAsia="宋体"/>
          <w:sz w:val="24"/>
          <w:szCs w:val="24"/>
          <w:lang w:eastAsia="zh-CN"/>
        </w:rPr>
        <w:t>的驱动力。一种有活力的课堂应该包括：</w:t>
      </w:r>
      <w:r>
        <w:rPr>
          <w:rFonts w:hint="eastAsia" w:ascii="宋体" w:hAnsi="宋体" w:eastAsia="宋体"/>
          <w:sz w:val="24"/>
          <w:szCs w:val="24"/>
        </w:rPr>
        <w:t>学生参与课堂的活力</w:t>
      </w:r>
      <w:r>
        <w:rPr>
          <w:rFonts w:hint="eastAsia" w:ascii="宋体" w:hAnsi="宋体" w:eastAsia="宋体"/>
          <w:sz w:val="24"/>
          <w:szCs w:val="24"/>
          <w:lang w:eastAsia="zh-CN"/>
        </w:rPr>
        <w:t>；</w:t>
      </w:r>
      <w:r>
        <w:rPr>
          <w:rFonts w:hint="eastAsia" w:ascii="宋体" w:hAnsi="宋体" w:eastAsia="宋体"/>
          <w:sz w:val="24"/>
          <w:szCs w:val="24"/>
        </w:rPr>
        <w:t>学生学和思的活力</w:t>
      </w:r>
      <w:r>
        <w:rPr>
          <w:rFonts w:hint="eastAsia" w:ascii="宋体" w:hAnsi="宋体" w:eastAsia="宋体"/>
          <w:sz w:val="24"/>
          <w:szCs w:val="24"/>
          <w:lang w:eastAsia="zh-CN"/>
        </w:rPr>
        <w:t>；</w:t>
      </w:r>
      <w:r>
        <w:rPr>
          <w:rFonts w:hint="eastAsia" w:ascii="宋体" w:hAnsi="宋体" w:eastAsia="宋体"/>
          <w:sz w:val="24"/>
          <w:szCs w:val="24"/>
        </w:rPr>
        <w:t>师生课堂情感的活力</w:t>
      </w:r>
      <w:r>
        <w:rPr>
          <w:rFonts w:hint="eastAsia" w:ascii="宋体" w:hAnsi="宋体" w:eastAsia="宋体"/>
          <w:sz w:val="24"/>
          <w:szCs w:val="24"/>
          <w:lang w:eastAsia="zh-CN"/>
        </w:rPr>
        <w:t>；</w:t>
      </w:r>
      <w:r>
        <w:rPr>
          <w:rFonts w:hint="eastAsia" w:ascii="宋体" w:hAnsi="宋体" w:eastAsia="宋体"/>
          <w:sz w:val="24"/>
          <w:szCs w:val="24"/>
        </w:rPr>
        <w:t>教</w:t>
      </w:r>
      <w:r>
        <w:rPr>
          <w:rFonts w:hint="eastAsia" w:ascii="宋体" w:hAnsi="宋体" w:eastAsia="宋体"/>
          <w:sz w:val="24"/>
          <w:szCs w:val="24"/>
          <w:lang w:val="en-US" w:eastAsia="zh-CN"/>
        </w:rPr>
        <w:t>师课程预设的活力。</w:t>
      </w:r>
    </w:p>
    <w:p>
      <w:pPr>
        <w:spacing w:line="4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自主课堂是一种活而不乱，思维活跃，学习主动，质疑大胆的课堂；是从木然的课堂，走向了充满思维、思辩和情感活力的课堂。</w:t>
      </w:r>
    </w:p>
    <w:p>
      <w:pPr>
        <w:numPr>
          <w:ilvl w:val="0"/>
          <w:numId w:val="0"/>
        </w:numPr>
        <w:spacing w:line="560" w:lineRule="exact"/>
        <w:ind w:firstLine="480" w:firstLineChars="200"/>
        <w:rPr>
          <w:rFonts w:hint="eastAsia" w:ascii="宋体" w:eastAsia="宋体"/>
          <w:color w:val="000000"/>
          <w:sz w:val="24"/>
          <w:szCs w:val="24"/>
          <w:lang w:val="en-US" w:eastAsia="zh-CN"/>
        </w:rPr>
      </w:pPr>
      <w:r>
        <w:rPr>
          <w:rFonts w:hint="eastAsia" w:ascii="宋体" w:eastAsia="宋体"/>
          <w:color w:val="000000"/>
          <w:sz w:val="24"/>
          <w:szCs w:val="24"/>
          <w:lang w:val="en-US" w:eastAsia="zh-CN"/>
        </w:rPr>
        <w:t>2.自主活力课堂的内涵。在新课程标准中对小学生的核心素养培养提出了更高的要求，只有通过课堂教学模式的改变，调动学生学习的主观能动性，促进师生课堂互动和学生自主思考，才能加快高效课堂建设，构建高品质教育。在小学课堂教学管理中，主要目的还是挖掘学生的学习潜力，让学生实现全面发展。自主课堂教学模式最主要的特色就是对学生“自主性”的强调，倡导在学习过程中应该给学生发挥的舞台和机会，让学生做课堂的主体，进行问题讨论和思考。</w:t>
      </w:r>
    </w:p>
    <w:p>
      <w:pPr>
        <w:spacing w:line="480" w:lineRule="exact"/>
        <w:ind w:firstLine="480" w:firstLineChars="200"/>
        <w:rPr>
          <w:rFonts w:ascii="宋体" w:hAnsi="宋体" w:eastAsia="宋体" w:cs="宋体"/>
          <w:sz w:val="24"/>
          <w:szCs w:val="24"/>
        </w:rPr>
      </w:pPr>
      <w:r>
        <w:rPr>
          <w:rFonts w:hint="eastAsia" w:ascii="宋体" w:hAnsi="宋体" w:eastAsia="宋体"/>
          <w:sz w:val="24"/>
          <w:szCs w:val="24"/>
          <w:lang w:val="en-US" w:eastAsia="zh-CN"/>
        </w:rPr>
        <w:t>3.</w:t>
      </w:r>
      <w:r>
        <w:rPr>
          <w:rFonts w:hint="eastAsia" w:ascii="宋体" w:hAnsi="宋体" w:eastAsia="宋体"/>
          <w:sz w:val="24"/>
          <w:szCs w:val="24"/>
          <w:lang w:eastAsia="zh-CN"/>
        </w:rPr>
        <w:t>自主活力</w:t>
      </w:r>
      <w:r>
        <w:rPr>
          <w:rFonts w:ascii="宋体" w:hAnsi="宋体" w:eastAsia="宋体"/>
          <w:sz w:val="24"/>
          <w:szCs w:val="24"/>
        </w:rPr>
        <w:t>课堂</w:t>
      </w:r>
      <w:r>
        <w:rPr>
          <w:rFonts w:hint="eastAsia" w:ascii="宋体" w:hAnsi="宋体" w:eastAsia="宋体"/>
          <w:sz w:val="24"/>
          <w:szCs w:val="24"/>
          <w:lang w:eastAsia="zh-CN"/>
        </w:rPr>
        <w:t>的建构。“五育”融合，最终落实到课堂上。自主课堂</w:t>
      </w:r>
      <w:r>
        <w:rPr>
          <w:rFonts w:hint="eastAsia" w:ascii="宋体" w:hAnsi="宋体" w:eastAsia="宋体" w:cs="宋体"/>
          <w:sz w:val="24"/>
          <w:szCs w:val="24"/>
        </w:rPr>
        <w:t>的内涵可以概括为一个</w:t>
      </w:r>
      <w:r>
        <w:rPr>
          <w:rFonts w:hint="eastAsia" w:ascii="宋体" w:hAnsi="宋体" w:eastAsia="宋体" w:cs="宋体"/>
          <w:sz w:val="24"/>
          <w:szCs w:val="24"/>
          <w:lang w:eastAsia="zh-CN"/>
        </w:rPr>
        <w:t>核心</w:t>
      </w:r>
      <w:r>
        <w:rPr>
          <w:rFonts w:hint="eastAsia" w:ascii="宋体" w:hAnsi="宋体" w:eastAsia="宋体" w:cs="宋体"/>
          <w:sz w:val="24"/>
          <w:szCs w:val="24"/>
        </w:rPr>
        <w:t>、两大能力</w:t>
      </w:r>
      <w:r>
        <w:rPr>
          <w:rFonts w:hint="eastAsia" w:ascii="宋体" w:hAnsi="宋体" w:eastAsia="宋体" w:cs="宋体"/>
          <w:sz w:val="24"/>
          <w:szCs w:val="24"/>
          <w:lang w:eastAsia="zh-CN"/>
        </w:rPr>
        <w:t>、</w:t>
      </w:r>
      <w:r>
        <w:rPr>
          <w:rFonts w:hint="eastAsia" w:ascii="宋体" w:hAnsi="宋体" w:eastAsia="宋体" w:cs="宋体"/>
          <w:sz w:val="24"/>
          <w:szCs w:val="24"/>
        </w:rPr>
        <w:t>五大步骤和</w:t>
      </w:r>
      <w:r>
        <w:rPr>
          <w:rFonts w:hint="eastAsia" w:ascii="宋体" w:hAnsi="宋体" w:eastAsia="宋体" w:cs="宋体"/>
          <w:sz w:val="24"/>
          <w:szCs w:val="24"/>
          <w:lang w:eastAsia="zh-CN"/>
        </w:rPr>
        <w:t>三</w:t>
      </w:r>
      <w:r>
        <w:rPr>
          <w:rFonts w:hint="eastAsia" w:ascii="宋体" w:hAnsi="宋体" w:eastAsia="宋体" w:cs="宋体"/>
          <w:sz w:val="24"/>
          <w:szCs w:val="24"/>
        </w:rPr>
        <w:t>大清单。</w:t>
      </w:r>
    </w:p>
    <w:p>
      <w:pPr>
        <w:spacing w:line="480" w:lineRule="exact"/>
        <w:ind w:firstLine="480" w:firstLineChars="200"/>
        <w:rPr>
          <w:rFonts w:hint="eastAsia" w:ascii="宋体" w:hAnsi="宋体" w:eastAsia="宋体" w:cs="宋体"/>
          <w:sz w:val="24"/>
          <w:szCs w:val="24"/>
        </w:rPr>
      </w:pPr>
      <w:r>
        <w:rPr>
          <w:rFonts w:hint="eastAsia" w:ascii="宋体" w:hAnsi="宋体" w:eastAsia="宋体"/>
          <w:sz w:val="24"/>
          <w:szCs w:val="24"/>
          <w:lang w:eastAsia="zh-CN"/>
        </w:rPr>
        <w:t>一个核心：</w:t>
      </w:r>
      <w:r>
        <w:rPr>
          <w:rFonts w:hint="eastAsia" w:ascii="宋体" w:hAnsi="宋体" w:eastAsia="宋体"/>
          <w:sz w:val="24"/>
          <w:szCs w:val="24"/>
        </w:rPr>
        <w:t>以学生自主发展为核心</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两大能力：提升学生思维</w:t>
      </w:r>
      <w:r>
        <w:rPr>
          <w:rFonts w:hint="eastAsia" w:ascii="宋体" w:hAnsi="宋体" w:eastAsia="宋体" w:cs="宋体"/>
          <w:sz w:val="24"/>
          <w:szCs w:val="24"/>
          <w:lang w:eastAsia="zh-CN"/>
        </w:rPr>
        <w:t>活力</w:t>
      </w:r>
      <w:r>
        <w:rPr>
          <w:rFonts w:hint="eastAsia" w:ascii="宋体" w:hAnsi="宋体" w:eastAsia="宋体" w:cs="宋体"/>
          <w:sz w:val="24"/>
          <w:szCs w:val="24"/>
        </w:rPr>
        <w:t>、培养自主学习能力</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五大步骤：</w:t>
      </w:r>
      <w:r>
        <w:rPr>
          <w:rFonts w:hint="eastAsia" w:ascii="宋体" w:hAnsi="宋体" w:eastAsia="宋体"/>
          <w:sz w:val="24"/>
          <w:szCs w:val="24"/>
        </w:rPr>
        <w:t>预习检测、明确课堂目标、实施小组合作、学生自由表达、学习效果监测的步骤进行课堂构建。</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三</w:t>
      </w:r>
      <w:r>
        <w:rPr>
          <w:rFonts w:hint="eastAsia" w:ascii="宋体" w:hAnsi="宋体" w:eastAsia="宋体" w:cs="宋体"/>
          <w:sz w:val="24"/>
          <w:szCs w:val="24"/>
        </w:rPr>
        <w:t>大清单：知识</w:t>
      </w:r>
      <w:r>
        <w:rPr>
          <w:rFonts w:hint="eastAsia" w:ascii="宋体" w:hAnsi="宋体" w:eastAsia="宋体" w:cs="宋体"/>
          <w:sz w:val="24"/>
          <w:szCs w:val="24"/>
          <w:lang w:eastAsia="zh-CN"/>
        </w:rPr>
        <w:t>预习</w:t>
      </w:r>
      <w:r>
        <w:rPr>
          <w:rFonts w:hint="eastAsia" w:ascii="宋体" w:hAnsi="宋体" w:eastAsia="宋体" w:cs="宋体"/>
          <w:sz w:val="24"/>
          <w:szCs w:val="24"/>
        </w:rPr>
        <w:t>清单、</w:t>
      </w:r>
      <w:r>
        <w:rPr>
          <w:rFonts w:hint="eastAsia" w:ascii="宋体" w:hAnsi="宋体" w:eastAsia="宋体" w:cs="宋体"/>
          <w:sz w:val="24"/>
          <w:szCs w:val="24"/>
          <w:lang w:eastAsia="zh-CN"/>
        </w:rPr>
        <w:t>探究任务单、</w:t>
      </w:r>
      <w:r>
        <w:rPr>
          <w:rFonts w:hint="eastAsia" w:ascii="宋体" w:hAnsi="宋体" w:eastAsia="宋体" w:cs="宋体"/>
          <w:sz w:val="24"/>
          <w:szCs w:val="24"/>
        </w:rPr>
        <w:t>效果检测单</w:t>
      </w:r>
      <w:r>
        <w:rPr>
          <w:rFonts w:hint="eastAsia" w:ascii="宋体" w:hAnsi="宋体" w:eastAsia="宋体" w:cs="宋体"/>
          <w:sz w:val="24"/>
          <w:szCs w:val="24"/>
          <w:lang w:eastAsia="zh-CN"/>
        </w:rPr>
        <w:t>。</w:t>
      </w:r>
    </w:p>
    <w:p>
      <w:pPr>
        <w:spacing w:line="480" w:lineRule="exact"/>
        <w:ind w:firstLine="480" w:firstLineChars="200"/>
        <w:rPr>
          <w:rFonts w:hint="eastAsia" w:ascii="宋体" w:hAnsi="宋体" w:eastAsia="宋体" w:cs="宋体"/>
          <w:sz w:val="24"/>
          <w:szCs w:val="24"/>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C2722"/>
    <w:multiLevelType w:val="singleLevel"/>
    <w:tmpl w:val="A82C2722"/>
    <w:lvl w:ilvl="0" w:tentative="0">
      <w:start w:val="1"/>
      <w:numFmt w:val="chineseCounting"/>
      <w:suff w:val="nothing"/>
      <w:lvlText w:val="（%1）"/>
      <w:lvlJc w:val="left"/>
      <w:pPr>
        <w:ind w:left="240" w:leftChars="0" w:firstLine="0" w:firstLineChars="0"/>
      </w:pPr>
      <w:rPr>
        <w:rFonts w:hint="eastAsia"/>
      </w:rPr>
    </w:lvl>
  </w:abstractNum>
  <w:abstractNum w:abstractNumId="1">
    <w:nsid w:val="7947B985"/>
    <w:multiLevelType w:val="singleLevel"/>
    <w:tmpl w:val="7947B98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YTgzYmIzNTM2MDdhYjA1NTdlOWJhY2Y4ODgyMzcifQ=="/>
  </w:docVars>
  <w:rsids>
    <w:rsidRoot w:val="7CCA7E06"/>
    <w:rsid w:val="054278E6"/>
    <w:rsid w:val="070649CE"/>
    <w:rsid w:val="07B2020D"/>
    <w:rsid w:val="085739CD"/>
    <w:rsid w:val="09067F2D"/>
    <w:rsid w:val="0B9B682A"/>
    <w:rsid w:val="0CB711C2"/>
    <w:rsid w:val="0D465D02"/>
    <w:rsid w:val="0F1936F7"/>
    <w:rsid w:val="11FD5C45"/>
    <w:rsid w:val="1564573A"/>
    <w:rsid w:val="1626576B"/>
    <w:rsid w:val="17E506FE"/>
    <w:rsid w:val="19F660CD"/>
    <w:rsid w:val="1A4D7978"/>
    <w:rsid w:val="1B356450"/>
    <w:rsid w:val="1CCA5C7D"/>
    <w:rsid w:val="1EFD54D7"/>
    <w:rsid w:val="21106C09"/>
    <w:rsid w:val="235D0306"/>
    <w:rsid w:val="2AF67954"/>
    <w:rsid w:val="2B803D17"/>
    <w:rsid w:val="2BE91E93"/>
    <w:rsid w:val="31431176"/>
    <w:rsid w:val="3BBF2BD9"/>
    <w:rsid w:val="3C1020FB"/>
    <w:rsid w:val="3C270C89"/>
    <w:rsid w:val="3C77377D"/>
    <w:rsid w:val="3D4225DB"/>
    <w:rsid w:val="3F3348D1"/>
    <w:rsid w:val="41483F38"/>
    <w:rsid w:val="42300837"/>
    <w:rsid w:val="43A85162"/>
    <w:rsid w:val="466E2692"/>
    <w:rsid w:val="46DF173A"/>
    <w:rsid w:val="4753748C"/>
    <w:rsid w:val="485E6969"/>
    <w:rsid w:val="4CE77681"/>
    <w:rsid w:val="512C2F2E"/>
    <w:rsid w:val="51627FB6"/>
    <w:rsid w:val="5B196F63"/>
    <w:rsid w:val="5D870D9F"/>
    <w:rsid w:val="5E3D49CC"/>
    <w:rsid w:val="5F73441E"/>
    <w:rsid w:val="608B682E"/>
    <w:rsid w:val="61373621"/>
    <w:rsid w:val="62122D8C"/>
    <w:rsid w:val="6338345B"/>
    <w:rsid w:val="638E11B5"/>
    <w:rsid w:val="69C51D1A"/>
    <w:rsid w:val="6A06480C"/>
    <w:rsid w:val="6C827EC7"/>
    <w:rsid w:val="6D12296D"/>
    <w:rsid w:val="6D7C3633"/>
    <w:rsid w:val="6F2115AC"/>
    <w:rsid w:val="70547956"/>
    <w:rsid w:val="707029DF"/>
    <w:rsid w:val="70A97C9F"/>
    <w:rsid w:val="7104137A"/>
    <w:rsid w:val="74A45B3F"/>
    <w:rsid w:val="775C5386"/>
    <w:rsid w:val="777945A6"/>
    <w:rsid w:val="796C3F60"/>
    <w:rsid w:val="7A0B19CB"/>
    <w:rsid w:val="7CCA7E06"/>
    <w:rsid w:val="7D644DED"/>
    <w:rsid w:val="7E81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3914</Words>
  <Characters>3925</Characters>
  <Lines>0</Lines>
  <Paragraphs>0</Paragraphs>
  <TotalTime>2</TotalTime>
  <ScaleCrop>false</ScaleCrop>
  <LinksUpToDate>false</LinksUpToDate>
  <CharactersWithSpaces>3932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2022-12-23T02:04:00Z</dcterms:created>
  <dc:creator>从零开始</dc:creator>
  <cp:lastModifiedBy>从零开始</cp:lastModifiedBy>
  <dcterms:modified xsi:type="dcterms:W3CDTF">2023-09-22T00:36:27Z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EEE3C37A7D2C4F0DB241B86E4858B04E_13</vt:lpwstr>
  </property>
</Properties>
</file>