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eastAsiaTheme="majorEastAsia"/>
          <w:sz w:val="36"/>
          <w:szCs w:val="36"/>
          <w:lang w:val="en-US" w:eastAsia="zh-CN"/>
        </w:rPr>
      </w:pPr>
      <w:r>
        <w:rPr>
          <w:rFonts w:hint="default" w:ascii="Times New Roman" w:hAnsi="Times New Roman" w:cs="Times New Roman" w:eastAsiaTheme="majorEastAsia"/>
          <w:sz w:val="36"/>
          <w:szCs w:val="36"/>
        </w:rPr>
        <w:t xml:space="preserve">Module3 </w:t>
      </w:r>
      <w:r>
        <w:rPr>
          <w:rFonts w:hint="default" w:ascii="Times New Roman" w:hAnsi="Times New Roman" w:cs="Times New Roman" w:eastAsiaTheme="majorEastAsia"/>
          <w:sz w:val="36"/>
          <w:szCs w:val="36"/>
          <w:lang w:val="en-US" w:eastAsia="zh-CN"/>
        </w:rPr>
        <w:t>unit2 Daming</w:t>
      </w:r>
      <w:r>
        <w:rPr>
          <w:rFonts w:hint="default" w:cs="Times New Roman" w:eastAsiaTheme="majorEastAsia"/>
          <w:sz w:val="36"/>
          <w:szCs w:val="36"/>
          <w:lang w:val="en-US" w:eastAsia="zh-CN"/>
        </w:rPr>
        <w:t>’</w:t>
      </w:r>
      <w:r>
        <w:rPr>
          <w:rFonts w:hint="eastAsia" w:cs="Times New Roman" w:eastAsiaTheme="majorEastAsia"/>
          <w:sz w:val="36"/>
          <w:szCs w:val="36"/>
          <w:lang w:val="en-US" w:eastAsia="zh-CN"/>
        </w:rPr>
        <w:t xml:space="preserve">s trip </w:t>
      </w:r>
    </w:p>
    <w:p>
      <w:pPr>
        <w:jc w:val="center"/>
        <w:rPr>
          <w:rFonts w:hint="eastAsia"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sz w:val="36"/>
          <w:szCs w:val="36"/>
          <w:lang w:val="en-US" w:eastAsia="zh-CN"/>
        </w:rPr>
        <w:t>教学设计</w:t>
      </w:r>
    </w:p>
    <w:p>
      <w:pPr>
        <w:jc w:val="right"/>
        <w:rPr>
          <w:rFonts w:hint="default" w:asciiTheme="majorEastAsia" w:hAnsiTheme="majorEastAsia" w:eastAsiaTheme="majorEastAsia" w:cstheme="majorEastAsia"/>
          <w:sz w:val="24"/>
          <w:szCs w:val="24"/>
          <w:lang w:val="en-US" w:eastAsia="zh-CN"/>
        </w:rPr>
      </w:pPr>
      <w:r>
        <w:rPr>
          <w:rFonts w:hint="eastAsia" w:asciiTheme="majorEastAsia" w:hAnsiTheme="majorEastAsia" w:eastAsiaTheme="majorEastAsia" w:cstheme="majorEastAsia"/>
          <w:sz w:val="24"/>
          <w:szCs w:val="24"/>
          <w:lang w:val="en-US" w:eastAsia="zh-CN"/>
        </w:rPr>
        <w:t>龙脑桥小学 何星谚</w:t>
      </w:r>
    </w:p>
    <w:p>
      <w:pPr>
        <w:rPr>
          <w:rFonts w:hint="eastAsia" w:ascii="黑体" w:hAnsi="黑体" w:eastAsia="黑体" w:cs="黑体"/>
          <w:b/>
          <w:sz w:val="32"/>
          <w:szCs w:val="32"/>
        </w:rPr>
      </w:pPr>
      <w:r>
        <w:rPr>
          <w:rFonts w:hint="eastAsia" w:ascii="黑体" w:hAnsi="黑体" w:eastAsia="黑体" w:cs="黑体"/>
          <w:b/>
          <w:sz w:val="32"/>
          <w:szCs w:val="32"/>
        </w:rPr>
        <w:t>一、教学内容</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 xml:space="preserve">外研版小学英语五年级上册第三模块第3课时Unit 2 Activities </w:t>
      </w:r>
      <w:r>
        <w:rPr>
          <w:rFonts w:hint="eastAsia" w:asciiTheme="minorEastAsia" w:hAnsiTheme="minorEastAsia" w:eastAsiaTheme="minorEastAsia" w:cstheme="minorEastAsia"/>
          <w:lang w:val="en-US" w:eastAsia="zh-CN"/>
        </w:rPr>
        <w:t>2</w:t>
      </w:r>
      <w:r>
        <w:rPr>
          <w:rFonts w:hint="eastAsia" w:asciiTheme="minorEastAsia" w:hAnsiTheme="minorEastAsia" w:eastAsiaTheme="minorEastAsia" w:cstheme="minorEastAsia"/>
        </w:rPr>
        <w:t>。</w:t>
      </w:r>
    </w:p>
    <w:p>
      <w:pPr>
        <w:rPr>
          <w:rFonts w:hint="eastAsia" w:ascii="黑体" w:hAnsi="黑体" w:eastAsia="黑体" w:cs="黑体"/>
          <w:b/>
          <w:sz w:val="32"/>
          <w:szCs w:val="32"/>
        </w:rPr>
      </w:pPr>
      <w:bookmarkStart w:id="0" w:name="bookmark0"/>
      <w:r>
        <w:rPr>
          <w:rFonts w:hint="eastAsia" w:ascii="黑体" w:hAnsi="黑体" w:eastAsia="黑体" w:cs="黑体"/>
          <w:b/>
          <w:sz w:val="32"/>
          <w:szCs w:val="32"/>
        </w:rPr>
        <w:t>二、教学目标</w:t>
      </w:r>
      <w:bookmarkEnd w:id="0"/>
    </w:p>
    <w:p>
      <w:pP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语言能力目标：</w:t>
      </w:r>
      <w:r>
        <w:rPr>
          <w:rFonts w:hint="eastAsia" w:asciiTheme="minorEastAsia" w:hAnsiTheme="minorEastAsia" w:eastAsiaTheme="minorEastAsia" w:cstheme="minorEastAsia"/>
        </w:rPr>
        <w:t>能够听、说、认、读单词和词组wall，mountain，</w:t>
      </w:r>
      <w:r>
        <w:rPr>
          <w:rFonts w:hint="eastAsia" w:asciiTheme="minorEastAsia" w:hAnsiTheme="minorEastAsia" w:eastAsiaTheme="minorEastAsia" w:cstheme="minorEastAsia"/>
          <w:lang w:val="en-US" w:eastAsia="zh-CN"/>
        </w:rPr>
        <w:t>plant</w:t>
      </w:r>
      <w:r>
        <w:rPr>
          <w:rFonts w:hint="eastAsia" w:asciiTheme="minorEastAsia" w:hAnsiTheme="minorEastAsia" w:eastAsiaTheme="minorEastAsia" w:cstheme="minorEastAsia"/>
        </w:rPr>
        <w:t>，take a photo of</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for</w:t>
      </w:r>
      <w:r>
        <w:rPr>
          <w:rFonts w:hint="eastAsia" w:asciiTheme="minorEastAsia" w:hAnsiTheme="minorEastAsia" w:eastAsiaTheme="minorEastAsia" w:cstheme="minorEastAsia"/>
          <w:lang w:val="en-US" w:eastAsia="zh-CN"/>
        </w:rPr>
        <w:t>,</w:t>
      </w:r>
      <w:r>
        <w:rPr>
          <w:rFonts w:hint="eastAsia" w:asciiTheme="minorEastAsia" w:hAnsiTheme="minorEastAsia" w:eastAsiaTheme="minorEastAsia" w:cstheme="minorEastAsia"/>
        </w:rPr>
        <w:t>with。</w:t>
      </w:r>
      <w:r>
        <w:rPr>
          <w:rFonts w:hint="eastAsia" w:asciiTheme="minorEastAsia" w:hAnsiTheme="minorEastAsia" w:eastAsiaTheme="minorEastAsia" w:cstheme="minorEastAsia"/>
          <w:lang w:val="en-US" w:eastAsia="zh-CN"/>
        </w:rPr>
        <w:t>能准确理解并运用句型What did you do ?How did you go there?When did you arrive?</w:t>
      </w:r>
    </w:p>
    <w:p>
      <w:pP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学习能力目标：通过学习获得短文的阅读能力和理解能力。</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lang w:val="en-US" w:eastAsia="zh-CN"/>
        </w:rPr>
        <w:t>思维品质目标：</w:t>
      </w:r>
      <w:r>
        <w:rPr>
          <w:rFonts w:hint="eastAsia" w:asciiTheme="minorEastAsia" w:hAnsiTheme="minorEastAsia" w:eastAsiaTheme="minorEastAsia" w:cstheme="minorEastAsia"/>
        </w:rPr>
        <w:t>能够运用所学的语言知识描述过去发生的动作或状态。</w:t>
      </w:r>
    </w:p>
    <w:p>
      <w:pPr>
        <w:rPr>
          <w:rFonts w:hint="default" w:asciiTheme="minorEastAsia" w:hAnsiTheme="minorEastAsia" w:eastAsiaTheme="minorEastAsia" w:cstheme="minorEastAsia"/>
          <w:lang w:val="en-US" w:eastAsia="zh-CN"/>
        </w:rPr>
      </w:pPr>
      <w:r>
        <w:rPr>
          <w:rFonts w:hint="eastAsia" w:asciiTheme="minorEastAsia" w:hAnsiTheme="minorEastAsia" w:eastAsiaTheme="minorEastAsia" w:cstheme="minorEastAsia"/>
          <w:lang w:val="en-US" w:eastAsia="zh-CN"/>
        </w:rPr>
        <w:t>文化意识目标：感受祖国美丽的大好河山，热爱祖国的大好河山。热爱祖国，热爱祖国文化。</w:t>
      </w:r>
    </w:p>
    <w:p>
      <w:pPr>
        <w:rPr>
          <w:rFonts w:hint="eastAsia" w:ascii="黑体" w:hAnsi="黑体" w:eastAsia="黑体" w:cs="黑体"/>
          <w:b/>
          <w:sz w:val="32"/>
          <w:szCs w:val="32"/>
        </w:rPr>
      </w:pPr>
      <w:r>
        <w:rPr>
          <w:rFonts w:hint="eastAsia" w:ascii="黑体" w:hAnsi="黑体" w:eastAsia="黑体" w:cs="黑体"/>
          <w:b/>
          <w:sz w:val="32"/>
          <w:szCs w:val="32"/>
        </w:rPr>
        <w:t>三、教学重难点</w:t>
      </w:r>
    </w:p>
    <w:p>
      <w:pPr>
        <w:rPr>
          <w:rFonts w:hint="default" w:asciiTheme="minorEastAsia" w:hAnsiTheme="minorEastAsia" w:eastAsiaTheme="minorEastAsia" w:cstheme="minorEastAsia"/>
          <w:lang w:val="en-US" w:eastAsia="zh-CN"/>
        </w:rPr>
      </w:pPr>
      <w:bookmarkStart w:id="1" w:name="bookmark1"/>
      <w:r>
        <w:rPr>
          <w:rFonts w:hint="eastAsia" w:asciiTheme="minorEastAsia" w:hAnsiTheme="minorEastAsia" w:eastAsiaTheme="minorEastAsia" w:cstheme="minorEastAsia"/>
        </w:rPr>
        <w:t>重点：</w:t>
      </w:r>
      <w:r>
        <w:rPr>
          <w:rFonts w:hint="eastAsia" w:asciiTheme="minorEastAsia" w:hAnsiTheme="minorEastAsia" w:eastAsiaTheme="minorEastAsia" w:cstheme="minorEastAsia"/>
          <w:lang w:val="en-US" w:eastAsia="zh-CN"/>
        </w:rPr>
        <w:t>能准确理解并运用句型What did you do ?How did you go there?When did you arrive?谈论过去发生的事情。</w:t>
      </w:r>
    </w:p>
    <w:p>
      <w:pPr>
        <w:rPr>
          <w:rFonts w:hint="default" w:ascii="宋体" w:hAnsi="宋体" w:eastAsia="宋体" w:cs="宋体"/>
          <w:kern w:val="0"/>
          <w:sz w:val="24"/>
          <w:szCs w:val="24"/>
          <w:lang w:val="en-US" w:eastAsia="zh-CN" w:bidi="ar"/>
        </w:rPr>
      </w:pPr>
      <w:r>
        <w:rPr>
          <w:rFonts w:hint="eastAsia" w:asciiTheme="minorEastAsia" w:hAnsiTheme="minorEastAsia" w:eastAsiaTheme="minorEastAsia" w:cstheme="minorEastAsia"/>
        </w:rPr>
        <w:t>难点：</w:t>
      </w:r>
      <w:bookmarkEnd w:id="1"/>
      <w:r>
        <w:rPr>
          <w:rFonts w:hint="eastAsia" w:asciiTheme="minorEastAsia" w:hAnsiTheme="minorEastAsia" w:eastAsiaTheme="minorEastAsia" w:cstheme="minorEastAsia"/>
          <w:lang w:val="en-US" w:eastAsia="zh-CN"/>
        </w:rPr>
        <w:t>1、</w:t>
      </w:r>
      <w:r>
        <w:rPr>
          <w:rFonts w:ascii="宋体" w:hAnsi="宋体" w:eastAsia="宋体" w:cs="宋体"/>
          <w:kern w:val="0"/>
          <w:sz w:val="24"/>
          <w:szCs w:val="24"/>
          <w:lang w:val="en-US" w:eastAsia="zh-CN" w:bidi="ar"/>
        </w:rPr>
        <w:t>在真实情景中灵活运用新知识描述过去发生的事情。</w:t>
      </w:r>
      <w:r>
        <w:rPr>
          <w:rFonts w:hint="eastAsia" w:ascii="宋体" w:hAnsi="宋体" w:cs="宋体"/>
          <w:kern w:val="0"/>
          <w:sz w:val="24"/>
          <w:szCs w:val="24"/>
          <w:lang w:val="en-US" w:eastAsia="zh-CN" w:bidi="ar"/>
        </w:rPr>
        <w:t xml:space="preserve">  </w:t>
      </w:r>
    </w:p>
    <w:p>
      <w:pPr>
        <w:numPr>
          <w:ilvl w:val="0"/>
          <w:numId w:val="1"/>
        </w:numPr>
        <w:ind w:firstLine="720" w:firstLineChars="300"/>
        <w:rPr>
          <w:rFonts w:hint="eastAsia"/>
        </w:rPr>
      </w:pPr>
      <w:r>
        <w:rPr>
          <w:rFonts w:ascii="宋体" w:hAnsi="宋体" w:eastAsia="宋体" w:cs="宋体"/>
          <w:kern w:val="0"/>
          <w:sz w:val="24"/>
          <w:szCs w:val="24"/>
          <w:lang w:val="en-US" w:eastAsia="zh-CN" w:bidi="ar"/>
        </w:rPr>
        <w:t>不规则动词的过去式。</w:t>
      </w:r>
      <w:r>
        <w:rPr>
          <w:rFonts w:ascii="宋体" w:hAnsi="宋体" w:eastAsia="宋体" w:cs="宋体"/>
          <w:kern w:val="0"/>
          <w:sz w:val="24"/>
          <w:szCs w:val="24"/>
          <w:lang w:val="en-US" w:eastAsia="zh-CN" w:bidi="ar"/>
        </w:rPr>
        <w:br w:type="textWrapping"/>
      </w:r>
    </w:p>
    <w:p>
      <w:pPr>
        <w:rPr>
          <w:rFonts w:hint="eastAsia" w:ascii="黑体" w:hAnsi="黑体" w:eastAsia="黑体" w:cs="黑体"/>
          <w:b/>
          <w:sz w:val="32"/>
          <w:szCs w:val="32"/>
        </w:rPr>
      </w:pPr>
      <w:r>
        <w:rPr>
          <w:rFonts w:hint="eastAsia" w:ascii="黑体" w:hAnsi="黑体" w:eastAsia="黑体" w:cs="黑体"/>
          <w:b/>
          <w:sz w:val="32"/>
          <w:szCs w:val="32"/>
        </w:rPr>
        <w:t>四、教学准备</w:t>
      </w:r>
    </w:p>
    <w:p>
      <w:pPr>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rPr>
        <w:t>1.单词</w:t>
      </w:r>
      <w:r>
        <w:rPr>
          <w:rFonts w:hint="eastAsia" w:asciiTheme="minorEastAsia" w:hAnsiTheme="minorEastAsia" w:eastAsiaTheme="minorEastAsia" w:cstheme="minorEastAsia"/>
          <w:lang w:val="en-US" w:eastAsia="zh-CN"/>
        </w:rPr>
        <w:t>/句型</w:t>
      </w:r>
      <w:r>
        <w:rPr>
          <w:rFonts w:hint="eastAsia" w:asciiTheme="minorEastAsia" w:hAnsiTheme="minorEastAsia" w:eastAsiaTheme="minorEastAsia" w:cstheme="minorEastAsia"/>
        </w:rPr>
        <w:t>卡片。</w:t>
      </w:r>
    </w:p>
    <w:p>
      <w:pPr>
        <w:rPr>
          <w:rFonts w:hint="eastAsia" w:asciiTheme="minorEastAsia" w:hAnsiTheme="minorEastAsia" w:eastAsiaTheme="minorEastAsia" w:cstheme="minorEastAsia"/>
          <w:color w:val="FF0000"/>
        </w:rPr>
      </w:pPr>
      <w:r>
        <w:rPr>
          <w:rFonts w:hint="eastAsia" w:asciiTheme="minorEastAsia" w:hAnsiTheme="minorEastAsia" w:eastAsiaTheme="minorEastAsia" w:cstheme="minorEastAsia"/>
        </w:rPr>
        <w:t>2.同步课文动画</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r>
        <w:rPr>
          <w:rFonts w:hint="eastAsia" w:asciiTheme="minorEastAsia" w:hAnsiTheme="minorEastAsia" w:eastAsiaTheme="minorEastAsia" w:cstheme="minorEastAsia"/>
          <w:lang w:val="en-US" w:eastAsia="zh-CN"/>
        </w:rPr>
        <w:t>学生预习</w:t>
      </w:r>
      <w:r>
        <w:rPr>
          <w:rFonts w:hint="eastAsia" w:asciiTheme="minorEastAsia" w:hAnsiTheme="minorEastAsia" w:eastAsiaTheme="minorEastAsia" w:cstheme="minorEastAsia"/>
        </w:rPr>
        <w:t>。</w:t>
      </w:r>
    </w:p>
    <w:p>
      <w:pPr>
        <w:rPr>
          <w:rFonts w:hint="eastAsia" w:asciiTheme="minorEastAsia" w:hAnsiTheme="minorEastAsia" w:eastAsiaTheme="minorEastAsia" w:cstheme="minorEastAsia"/>
        </w:rPr>
      </w:pPr>
      <w:r>
        <w:rPr>
          <w:rFonts w:hint="eastAsia" w:asciiTheme="minorEastAsia" w:hAnsiTheme="minorEastAsia" w:eastAsiaTheme="minorEastAsia" w:cstheme="minorEastAsia"/>
        </w:rPr>
        <w:t>4.第</w:t>
      </w:r>
      <w:r>
        <w:rPr>
          <w:rFonts w:hint="eastAsia" w:asciiTheme="minorEastAsia" w:hAnsiTheme="minorEastAsia" w:eastAsiaTheme="minorEastAsia" w:cstheme="minorEastAsia"/>
          <w:lang w:val="en-US" w:eastAsia="zh-CN"/>
        </w:rPr>
        <w:t>1</w:t>
      </w:r>
      <w:r>
        <w:rPr>
          <w:rFonts w:hint="eastAsia" w:asciiTheme="minorEastAsia" w:hAnsiTheme="minorEastAsia" w:eastAsiaTheme="minorEastAsia" w:cstheme="minorEastAsia"/>
        </w:rPr>
        <w:t>课时教学课件。</w:t>
      </w:r>
    </w:p>
    <w:p>
      <w:pPr>
        <w:rPr>
          <w:rFonts w:hint="eastAsia" w:ascii="黑体" w:hAnsi="黑体" w:eastAsia="黑体" w:cs="黑体"/>
          <w:b/>
          <w:sz w:val="32"/>
          <w:szCs w:val="32"/>
        </w:rPr>
      </w:pPr>
      <w:r>
        <w:rPr>
          <w:rFonts w:hint="eastAsia" w:ascii="黑体" w:hAnsi="黑体" w:eastAsia="黑体" w:cs="黑体"/>
          <w:b/>
          <w:sz w:val="32"/>
          <w:szCs w:val="32"/>
        </w:rPr>
        <w:t>五、教学设计</w:t>
      </w:r>
    </w:p>
    <w:p>
      <w:pPr>
        <w:rPr>
          <w:b/>
          <w:sz w:val="28"/>
          <w:szCs w:val="28"/>
        </w:rPr>
      </w:pPr>
      <w:r>
        <w:rPr>
          <w:b/>
          <w:sz w:val="28"/>
          <w:szCs w:val="28"/>
        </w:rPr>
        <w:t>Step 1 Warm-up</w:t>
      </w:r>
    </w:p>
    <w:p>
      <w:pPr>
        <w:rPr>
          <w:rFonts w:hint="default"/>
          <w:lang w:val="en-US" w:eastAsia="zh-CN"/>
        </w:rPr>
      </w:pPr>
      <w:bookmarkStart w:id="2" w:name="bookmark2"/>
      <w:r>
        <w:rPr>
          <w:rFonts w:hint="eastAsia"/>
          <w:lang w:val="en-US" w:eastAsia="zh-CN"/>
        </w:rPr>
        <w:t>Let</w:t>
      </w:r>
      <w:r>
        <w:rPr>
          <w:rFonts w:hint="default"/>
          <w:lang w:val="en-US" w:eastAsia="zh-CN"/>
        </w:rPr>
        <w:t>’</w:t>
      </w:r>
      <w:r>
        <w:rPr>
          <w:rFonts w:hint="eastAsia"/>
          <w:lang w:val="en-US" w:eastAsia="zh-CN"/>
        </w:rPr>
        <w:t xml:space="preserve">s rap(rap 歌词里面围绕Daming 提问 Where did you go?What did you do?How did you go there?) </w:t>
      </w:r>
    </w:p>
    <w:p>
      <w:r>
        <w:rPr>
          <w:rFonts w:hint="eastAsia"/>
        </w:rPr>
        <w:t>【设计思路】通过</w:t>
      </w:r>
      <w:r>
        <w:rPr>
          <w:rFonts w:hint="eastAsia"/>
          <w:lang w:val="en-US" w:eastAsia="zh-CN"/>
        </w:rPr>
        <w:t>教师说唱</w:t>
      </w:r>
      <w:r>
        <w:rPr>
          <w:rFonts w:hint="eastAsia"/>
        </w:rPr>
        <w:t>活动，自然引入过去时特殊疑问句复习的同时，培养学生的学习积极性。</w:t>
      </w:r>
    </w:p>
    <w:p>
      <w:pPr>
        <w:rPr>
          <w:rFonts w:hint="default" w:eastAsia="宋体"/>
          <w:b/>
          <w:sz w:val="28"/>
          <w:szCs w:val="28"/>
          <w:lang w:val="en-US" w:eastAsia="zh-CN"/>
        </w:rPr>
      </w:pPr>
      <w:r>
        <w:rPr>
          <w:b/>
          <w:sz w:val="28"/>
          <w:szCs w:val="28"/>
        </w:rPr>
        <w:t xml:space="preserve">Step 2 </w:t>
      </w:r>
      <w:r>
        <w:rPr>
          <w:rFonts w:hint="eastAsia"/>
          <w:b/>
          <w:sz w:val="28"/>
          <w:szCs w:val="28"/>
          <w:lang w:val="en-US" w:eastAsia="zh-CN"/>
        </w:rPr>
        <w:t>Lead-in</w:t>
      </w:r>
    </w:p>
    <w:p>
      <w:pPr>
        <w:rPr>
          <w:rFonts w:hint="eastAsia"/>
          <w:lang w:val="en-US" w:eastAsia="zh-CN"/>
        </w:rPr>
      </w:pPr>
      <w:r>
        <w:rPr>
          <w:rFonts w:hint="eastAsia"/>
          <w:lang w:val="en-US" w:eastAsia="zh-CN"/>
        </w:rPr>
        <w:t>1、教师介绍昨天在朋友圈看到了Lingling发的消息。分享给大家。</w:t>
      </w:r>
    </w:p>
    <w:p>
      <w:pPr>
        <w:rPr>
          <w:rFonts w:hint="eastAsia"/>
          <w:lang w:val="en-US" w:eastAsia="zh-CN"/>
        </w:rPr>
      </w:pPr>
      <w:r>
        <w:rPr>
          <w:rFonts w:hint="eastAsia"/>
          <w:lang w:val="en-US" w:eastAsia="zh-CN"/>
        </w:rPr>
        <w:t>2、 播放Lingling发送的第一条内容——长城的航拍视频。询问学生，从视频里面What can you see?从学生的回答中，引入单词wall，并教授单词。</w:t>
      </w:r>
    </w:p>
    <w:p>
      <w:pPr>
        <w:rPr>
          <w:rFonts w:hint="eastAsia"/>
          <w:lang w:val="en-US" w:eastAsia="zh-CN"/>
        </w:rPr>
      </w:pPr>
      <w:r>
        <w:rPr>
          <w:rFonts w:hint="eastAsia"/>
          <w:lang w:val="en-US" w:eastAsia="zh-CN"/>
        </w:rPr>
        <w:t>3、继续翻看Lingling的第二条朋友圈内容——Daming and his father went to the Great Wall at the weekend.内容下配了三张图片分别是长城、山和植物。</w:t>
      </w:r>
    </w:p>
    <w:p>
      <w:pPr>
        <w:rPr>
          <w:rFonts w:hint="eastAsia"/>
          <w:lang w:val="en-US" w:eastAsia="zh-CN"/>
        </w:rPr>
      </w:pPr>
      <w:r>
        <w:rPr>
          <w:rFonts w:hint="eastAsia"/>
          <w:lang w:val="en-US" w:eastAsia="zh-CN"/>
        </w:rPr>
        <w:t>T:Who went to the Great Wall ?</w:t>
      </w:r>
    </w:p>
    <w:p>
      <w:pPr>
        <w:rPr>
          <w:rFonts w:hint="eastAsia"/>
          <w:lang w:val="en-US" w:eastAsia="zh-CN"/>
        </w:rPr>
      </w:pPr>
      <w:r>
        <w:rPr>
          <w:rFonts w:hint="eastAsia"/>
          <w:lang w:val="en-US" w:eastAsia="zh-CN"/>
        </w:rPr>
        <w:t>S:Daming and his father.(教师板书)</w:t>
      </w:r>
    </w:p>
    <w:p>
      <w:pPr>
        <w:rPr>
          <w:rFonts w:hint="eastAsia"/>
          <w:lang w:val="en-US" w:eastAsia="zh-CN"/>
        </w:rPr>
      </w:pPr>
      <w:r>
        <w:rPr>
          <w:rFonts w:hint="eastAsia"/>
          <w:lang w:val="en-US" w:eastAsia="zh-CN"/>
        </w:rPr>
        <w:t>T：What can you see from the picture?</w:t>
      </w:r>
    </w:p>
    <w:p>
      <w:pPr>
        <w:rPr>
          <w:rFonts w:hint="eastAsia"/>
          <w:lang w:val="en-US" w:eastAsia="zh-CN"/>
        </w:rPr>
      </w:pPr>
      <w:r>
        <w:rPr>
          <w:rFonts w:hint="eastAsia"/>
          <w:lang w:val="en-US" w:eastAsia="zh-CN"/>
        </w:rPr>
        <w:t xml:space="preserve">S1:The Great Wall </w:t>
      </w:r>
    </w:p>
    <w:p>
      <w:pPr>
        <w:rPr>
          <w:rFonts w:hint="eastAsia"/>
          <w:lang w:val="en-US" w:eastAsia="zh-CN"/>
        </w:rPr>
      </w:pPr>
      <w:r>
        <w:rPr>
          <w:rFonts w:hint="eastAsia"/>
          <w:lang w:val="en-US" w:eastAsia="zh-CN"/>
        </w:rPr>
        <w:t>S2:Mountain</w:t>
      </w:r>
    </w:p>
    <w:p>
      <w:pPr>
        <w:rPr>
          <w:rFonts w:hint="default"/>
          <w:lang w:val="en-US" w:eastAsia="zh-CN"/>
        </w:rPr>
      </w:pPr>
      <w:r>
        <w:rPr>
          <w:rFonts w:hint="eastAsia"/>
          <w:lang w:val="en-US" w:eastAsia="zh-CN"/>
        </w:rPr>
        <w:t>S3:plants.(此处自然引出本课单词，也许同学会读，也许不会说英文，先让学生们感知事物，为后面的单词教学做好铺垫。)</w:t>
      </w:r>
    </w:p>
    <w:p>
      <w:pPr>
        <w:rPr>
          <w:rFonts w:hint="default"/>
          <w:lang w:val="en-US" w:eastAsia="zh-CN"/>
        </w:rPr>
      </w:pPr>
      <w:r>
        <w:rPr>
          <w:rFonts w:hint="eastAsia"/>
          <w:lang w:val="en-US" w:eastAsia="zh-CN"/>
        </w:rPr>
        <w:t>.......</w:t>
      </w:r>
    </w:p>
    <w:p>
      <w:pPr>
        <w:numPr>
          <w:ilvl w:val="0"/>
          <w:numId w:val="2"/>
        </w:numPr>
      </w:pPr>
      <w:r>
        <w:rPr>
          <w:rFonts w:hint="eastAsia"/>
          <w:lang w:val="en-US" w:eastAsia="zh-CN"/>
        </w:rPr>
        <w:t>教师给Lingling 朋友圈点赞。发现了好友Amy、Sam、John的留言。好友对Daming的旅行有以下几点疑问</w:t>
      </w:r>
      <w:r>
        <w:t xml:space="preserve"> How did </w:t>
      </w:r>
      <w:r>
        <w:rPr>
          <w:rFonts w:hint="eastAsia"/>
          <w:lang w:val="en-US" w:eastAsia="zh-CN"/>
        </w:rPr>
        <w:t>they</w:t>
      </w:r>
      <w:r>
        <w:t xml:space="preserve"> go there? W</w:t>
      </w:r>
      <w:r>
        <w:rPr>
          <w:rFonts w:hint="eastAsia"/>
          <w:lang w:val="en-US" w:eastAsia="zh-CN"/>
        </w:rPr>
        <w:t>hen did they arrive?</w:t>
      </w:r>
      <w:r>
        <w:t xml:space="preserve">What did </w:t>
      </w:r>
      <w:r>
        <w:rPr>
          <w:rFonts w:hint="eastAsia"/>
          <w:lang w:val="en-US" w:eastAsia="zh-CN"/>
        </w:rPr>
        <w:t>Daming do?Lingling统一回复道：Let</w:t>
      </w:r>
      <w:r>
        <w:rPr>
          <w:rFonts w:hint="default"/>
          <w:lang w:val="en-US" w:eastAsia="zh-CN"/>
        </w:rPr>
        <w:t>’</w:t>
      </w:r>
      <w:r>
        <w:rPr>
          <w:rFonts w:hint="eastAsia"/>
          <w:lang w:val="en-US" w:eastAsia="zh-CN"/>
        </w:rPr>
        <w:t>s Wechat.大家微信聊。</w:t>
      </w:r>
    </w:p>
    <w:p>
      <w:pPr>
        <w:rPr>
          <w:rFonts w:hint="default" w:eastAsia="宋体"/>
          <w:lang w:val="en-US" w:eastAsia="zh-CN"/>
        </w:rPr>
      </w:pPr>
      <w:r>
        <w:rPr>
          <w:rFonts w:hint="eastAsia"/>
        </w:rPr>
        <w:t>【设计思路】通过</w:t>
      </w:r>
      <w:r>
        <w:rPr>
          <w:rFonts w:hint="eastAsia"/>
          <w:lang w:val="en-US" w:eastAsia="zh-CN"/>
        </w:rPr>
        <w:t>翻看Lingling朋友圈内容，导入Daming的旅行以及旅行中所拍的图片，引出朋友们的问题留言，过渡到课文学习。</w:t>
      </w:r>
    </w:p>
    <w:p>
      <w:pPr>
        <w:rPr>
          <w:b/>
          <w:sz w:val="28"/>
          <w:szCs w:val="28"/>
        </w:rPr>
      </w:pPr>
      <w:r>
        <w:rPr>
          <w:b/>
          <w:sz w:val="28"/>
          <w:szCs w:val="28"/>
        </w:rPr>
        <w:t>Step 3 Presentation</w:t>
      </w:r>
    </w:p>
    <w:p>
      <w:pPr>
        <w:numPr>
          <w:ilvl w:val="0"/>
          <w:numId w:val="3"/>
        </w:numPr>
        <w:rPr>
          <w:rFonts w:hint="default"/>
          <w:lang w:val="en-US" w:eastAsia="zh-CN"/>
        </w:rPr>
      </w:pPr>
      <w:r>
        <w:rPr>
          <w:rFonts w:hint="eastAsia"/>
          <w:lang w:val="en-US" w:eastAsia="zh-CN"/>
        </w:rPr>
        <w:t>Lingling 就以上几个朋友在朋友圈留言问题，拉了个微信群聊。群聊中发送Daming and his father去长城旅游的课文视频。学生带入问题</w:t>
      </w:r>
      <w:r>
        <w:t xml:space="preserve"> How did </w:t>
      </w:r>
      <w:r>
        <w:rPr>
          <w:rFonts w:hint="eastAsia"/>
          <w:lang w:val="en-US" w:eastAsia="zh-CN"/>
        </w:rPr>
        <w:t>they</w:t>
      </w:r>
      <w:r>
        <w:t xml:space="preserve"> go there? W</w:t>
      </w:r>
      <w:r>
        <w:rPr>
          <w:rFonts w:hint="eastAsia"/>
          <w:lang w:val="en-US" w:eastAsia="zh-CN"/>
        </w:rPr>
        <w:t>hen did they arrive?</w:t>
      </w:r>
      <w:r>
        <w:t xml:space="preserve">What did </w:t>
      </w:r>
      <w:r>
        <w:rPr>
          <w:rFonts w:hint="eastAsia"/>
          <w:lang w:val="en-US" w:eastAsia="zh-CN"/>
        </w:rPr>
        <w:t>Daming do?观看视频。</w:t>
      </w:r>
    </w:p>
    <w:p>
      <w:pPr>
        <w:numPr>
          <w:ilvl w:val="0"/>
          <w:numId w:val="3"/>
        </w:numPr>
        <w:rPr>
          <w:rFonts w:hint="default"/>
          <w:lang w:val="en-US" w:eastAsia="zh-CN"/>
        </w:rPr>
      </w:pPr>
      <w:r>
        <w:rPr>
          <w:rFonts w:hint="eastAsia"/>
          <w:lang w:val="en-US" w:eastAsia="zh-CN"/>
        </w:rPr>
        <w:t>学生通读课文，整体感知课文内容（3分钟）</w:t>
      </w:r>
    </w:p>
    <w:p>
      <w:pPr>
        <w:numPr>
          <w:ilvl w:val="0"/>
          <w:numId w:val="3"/>
        </w:numPr>
        <w:rPr>
          <w:rFonts w:hint="default"/>
          <w:color w:val="ED7D31" w:themeColor="accent2"/>
          <w:lang w:val="en-US" w:eastAsia="zh-CN"/>
          <w14:textFill>
            <w14:solidFill>
              <w14:schemeClr w14:val="accent2"/>
            </w14:solidFill>
          </w14:textFill>
        </w:rPr>
      </w:pPr>
      <w:r>
        <w:rPr>
          <w:rFonts w:hint="eastAsia"/>
          <w:lang w:val="en-US" w:eastAsia="zh-CN"/>
        </w:rPr>
        <w:t>回答问题</w:t>
      </w:r>
      <w:r>
        <w:t xml:space="preserve"> How did </w:t>
      </w:r>
      <w:r>
        <w:rPr>
          <w:rFonts w:hint="eastAsia"/>
          <w:lang w:val="en-US" w:eastAsia="zh-CN"/>
        </w:rPr>
        <w:t>they</w:t>
      </w:r>
      <w:r>
        <w:t xml:space="preserve"> go there? </w:t>
      </w:r>
      <w:r>
        <w:rPr>
          <w:rFonts w:hint="eastAsia"/>
          <w:lang w:val="en-US" w:eastAsia="zh-CN"/>
        </w:rPr>
        <w:t>教师呈现公交车图片，引导学生回答句型They went there by bus.(板书句型)。</w:t>
      </w:r>
      <w:r>
        <w:rPr>
          <w:rFonts w:hint="eastAsia"/>
          <w:color w:val="ED7D31" w:themeColor="accent2"/>
          <w:lang w:val="en-US" w:eastAsia="zh-CN"/>
          <w14:textFill>
            <w14:solidFill>
              <w14:schemeClr w14:val="accent2"/>
            </w14:solidFill>
          </w14:textFill>
        </w:rPr>
        <w:t>教读They went there by bus。并让学生一问一答学习</w:t>
      </w:r>
      <w:r>
        <w:rPr>
          <w:color w:val="ED7D31" w:themeColor="accent2"/>
          <w14:textFill>
            <w14:solidFill>
              <w14:schemeClr w14:val="accent2"/>
            </w14:solidFill>
          </w14:textFill>
        </w:rPr>
        <w:t xml:space="preserve">How did </w:t>
      </w:r>
      <w:r>
        <w:rPr>
          <w:rFonts w:hint="eastAsia"/>
          <w:color w:val="ED7D31" w:themeColor="accent2"/>
          <w:lang w:val="en-US" w:eastAsia="zh-CN"/>
          <w14:textFill>
            <w14:solidFill>
              <w14:schemeClr w14:val="accent2"/>
            </w14:solidFill>
          </w14:textFill>
        </w:rPr>
        <w:t>they</w:t>
      </w:r>
      <w:r>
        <w:rPr>
          <w:color w:val="ED7D31" w:themeColor="accent2"/>
          <w14:textFill>
            <w14:solidFill>
              <w14:schemeClr w14:val="accent2"/>
            </w14:solidFill>
          </w14:textFill>
        </w:rPr>
        <w:t xml:space="preserve"> go there? </w:t>
      </w:r>
      <w:r>
        <w:rPr>
          <w:rFonts w:hint="eastAsia"/>
          <w:color w:val="ED7D31" w:themeColor="accent2"/>
          <w:lang w:val="en-US" w:eastAsia="zh-CN"/>
          <w14:textFill>
            <w14:solidFill>
              <w14:schemeClr w14:val="accent2"/>
            </w14:solidFill>
          </w14:textFill>
        </w:rPr>
        <w:t>They went there by bus.</w:t>
      </w:r>
    </w:p>
    <w:p>
      <w:pPr>
        <w:numPr>
          <w:ilvl w:val="0"/>
          <w:numId w:val="3"/>
        </w:numPr>
        <w:rPr>
          <w:rFonts w:hint="default"/>
          <w:color w:val="ED7D31" w:themeColor="accent2"/>
          <w:lang w:val="en-US" w:eastAsia="zh-CN"/>
          <w14:textFill>
            <w14:solidFill>
              <w14:schemeClr w14:val="accent2"/>
            </w14:solidFill>
          </w14:textFill>
        </w:rPr>
      </w:pPr>
      <w:r>
        <w:rPr>
          <w:rFonts w:hint="eastAsia"/>
          <w:lang w:val="en-US" w:eastAsia="zh-CN"/>
        </w:rPr>
        <w:t>回答问题</w:t>
      </w:r>
      <w:r>
        <w:t xml:space="preserve"> W</w:t>
      </w:r>
      <w:r>
        <w:rPr>
          <w:rFonts w:hint="eastAsia"/>
          <w:lang w:val="en-US" w:eastAsia="zh-CN"/>
        </w:rPr>
        <w:t>hen did they arrive?单词arrive 随文教授。出示图片ten o</w:t>
      </w:r>
      <w:r>
        <w:rPr>
          <w:rFonts w:hint="default"/>
          <w:lang w:val="en-US" w:eastAsia="zh-CN"/>
        </w:rPr>
        <w:t>’</w:t>
      </w:r>
      <w:r>
        <w:rPr>
          <w:rFonts w:hint="eastAsia"/>
          <w:lang w:val="en-US" w:eastAsia="zh-CN"/>
        </w:rPr>
        <w:t>clock.引导学生回答at ten o</w:t>
      </w:r>
      <w:r>
        <w:rPr>
          <w:rFonts w:hint="default"/>
          <w:lang w:val="en-US" w:eastAsia="zh-CN"/>
        </w:rPr>
        <w:t>’</w:t>
      </w:r>
      <w:r>
        <w:rPr>
          <w:rFonts w:hint="eastAsia"/>
          <w:lang w:val="en-US" w:eastAsia="zh-CN"/>
        </w:rPr>
        <w:t>clock. 进而引导全句They arrived there at ten o</w:t>
      </w:r>
      <w:r>
        <w:rPr>
          <w:rFonts w:hint="default"/>
          <w:lang w:val="en-US" w:eastAsia="zh-CN"/>
        </w:rPr>
        <w:t>’</w:t>
      </w:r>
      <w:r>
        <w:rPr>
          <w:rFonts w:hint="eastAsia"/>
          <w:lang w:val="en-US" w:eastAsia="zh-CN"/>
        </w:rPr>
        <w:t>clock in the morning.此处注意arrive 过去式的强调。</w:t>
      </w:r>
      <w:r>
        <w:rPr>
          <w:rFonts w:hint="eastAsia"/>
          <w:color w:val="ED7D31" w:themeColor="accent2"/>
          <w:lang w:val="en-US" w:eastAsia="zh-CN"/>
          <w14:textFill>
            <w14:solidFill>
              <w14:schemeClr w14:val="accent2"/>
            </w14:solidFill>
          </w14:textFill>
        </w:rPr>
        <w:t>教读They arrived there at ten o</w:t>
      </w:r>
      <w:r>
        <w:rPr>
          <w:rFonts w:hint="default"/>
          <w:color w:val="ED7D31" w:themeColor="accent2"/>
          <w:lang w:val="en-US" w:eastAsia="zh-CN"/>
          <w14:textFill>
            <w14:solidFill>
              <w14:schemeClr w14:val="accent2"/>
            </w14:solidFill>
          </w14:textFill>
        </w:rPr>
        <w:t>’</w:t>
      </w:r>
      <w:r>
        <w:rPr>
          <w:rFonts w:hint="eastAsia"/>
          <w:color w:val="ED7D31" w:themeColor="accent2"/>
          <w:lang w:val="en-US" w:eastAsia="zh-CN"/>
          <w14:textFill>
            <w14:solidFill>
              <w14:schemeClr w14:val="accent2"/>
            </w14:solidFill>
          </w14:textFill>
        </w:rPr>
        <w:t>clock in the morning.让学生一问一答学习句子</w:t>
      </w:r>
      <w:r>
        <w:rPr>
          <w:color w:val="ED7D31" w:themeColor="accent2"/>
          <w14:textFill>
            <w14:solidFill>
              <w14:schemeClr w14:val="accent2"/>
            </w14:solidFill>
          </w14:textFill>
        </w:rPr>
        <w:t>W</w:t>
      </w:r>
      <w:r>
        <w:rPr>
          <w:rFonts w:hint="eastAsia"/>
          <w:color w:val="ED7D31" w:themeColor="accent2"/>
          <w:lang w:val="en-US" w:eastAsia="zh-CN"/>
          <w14:textFill>
            <w14:solidFill>
              <w14:schemeClr w14:val="accent2"/>
            </w14:solidFill>
          </w14:textFill>
        </w:rPr>
        <w:t>hen did they arrive?They arrived there at ten o</w:t>
      </w:r>
      <w:r>
        <w:rPr>
          <w:rFonts w:hint="default"/>
          <w:color w:val="ED7D31" w:themeColor="accent2"/>
          <w:lang w:val="en-US" w:eastAsia="zh-CN"/>
          <w14:textFill>
            <w14:solidFill>
              <w14:schemeClr w14:val="accent2"/>
            </w14:solidFill>
          </w14:textFill>
        </w:rPr>
        <w:t>’</w:t>
      </w:r>
      <w:r>
        <w:rPr>
          <w:rFonts w:hint="eastAsia"/>
          <w:color w:val="ED7D31" w:themeColor="accent2"/>
          <w:lang w:val="en-US" w:eastAsia="zh-CN"/>
          <w14:textFill>
            <w14:solidFill>
              <w14:schemeClr w14:val="accent2"/>
            </w14:solidFill>
          </w14:textFill>
        </w:rPr>
        <w:t>clock in the morning.</w:t>
      </w:r>
    </w:p>
    <w:p>
      <w:pPr>
        <w:numPr>
          <w:ilvl w:val="0"/>
          <w:numId w:val="3"/>
        </w:numPr>
        <w:rPr>
          <w:rFonts w:hint="default"/>
          <w:color w:val="ED7D31" w:themeColor="accent2"/>
          <w:lang w:val="en-US" w:eastAsia="zh-CN"/>
          <w14:textFill>
            <w14:solidFill>
              <w14:schemeClr w14:val="accent2"/>
            </w14:solidFill>
          </w14:textFill>
        </w:rPr>
      </w:pPr>
      <w:r>
        <w:rPr>
          <w:rFonts w:hint="eastAsia"/>
          <w:lang w:val="en-US" w:eastAsia="zh-CN"/>
        </w:rPr>
        <w:t>回答问题What did they do?图片呈现Daming and his father walked on the wall for one hour.</w:t>
      </w:r>
    </w:p>
    <w:p>
      <w:pPr>
        <w:numPr>
          <w:numId w:val="0"/>
        </w:numPr>
        <w:rPr>
          <w:rFonts w:hint="eastAsia"/>
          <w:lang w:val="en-US" w:eastAsia="zh-CN"/>
        </w:rPr>
      </w:pPr>
      <w:r>
        <w:rPr>
          <w:rFonts w:hint="eastAsia"/>
          <w:lang w:val="en-US" w:eastAsia="zh-CN"/>
        </w:rPr>
        <w:t>S：What did they do?</w:t>
      </w:r>
    </w:p>
    <w:p>
      <w:pPr>
        <w:numPr>
          <w:numId w:val="0"/>
        </w:numPr>
        <w:rPr>
          <w:rFonts w:hint="eastAsia"/>
          <w:lang w:val="en-US" w:eastAsia="zh-CN"/>
        </w:rPr>
      </w:pPr>
      <w:r>
        <w:rPr>
          <w:rFonts w:hint="eastAsia"/>
          <w:lang w:val="en-US" w:eastAsia="zh-CN"/>
        </w:rPr>
        <w:t>T: They walked on the wall.</w:t>
      </w:r>
    </w:p>
    <w:p>
      <w:pPr>
        <w:numPr>
          <w:numId w:val="0"/>
        </w:numPr>
        <w:rPr>
          <w:rFonts w:hint="default"/>
          <w:lang w:val="en-US" w:eastAsia="zh-CN"/>
        </w:rPr>
      </w:pPr>
      <w:r>
        <w:rPr>
          <w:rFonts w:hint="eastAsia"/>
          <w:lang w:val="en-US" w:eastAsia="zh-CN"/>
        </w:rPr>
        <w:t xml:space="preserve">    图片呈现10点，11点的图片，引导学生回答hour这个单词。进而引出for one hour.教师反问学生What did they do? 学生自然回答出答案。</w:t>
      </w:r>
    </w:p>
    <w:p>
      <w:pPr>
        <w:numPr>
          <w:numId w:val="0"/>
        </w:numPr>
        <w:ind w:firstLine="480" w:firstLineChars="200"/>
        <w:rPr>
          <w:rFonts w:hint="default"/>
          <w:color w:val="ED7D31" w:themeColor="accent2"/>
          <w:lang w:val="en-US" w:eastAsia="zh-CN"/>
          <w14:textFill>
            <w14:solidFill>
              <w14:schemeClr w14:val="accent2"/>
            </w14:solidFill>
          </w14:textFill>
        </w:rPr>
      </w:pPr>
      <w:r>
        <w:rPr>
          <w:rFonts w:hint="eastAsia"/>
          <w:lang w:val="en-US" w:eastAsia="zh-CN"/>
        </w:rPr>
        <w:t>再次呈现Daming 拍照的图片，引出句型They took photos of......图片上呈现山、花、绿植。教授单词mountain\plants.进而引出句型。They took photos of the mountains with beautiful flowers and green plants.</w:t>
      </w:r>
      <w:r>
        <w:rPr>
          <w:rFonts w:hint="eastAsia"/>
          <w:color w:val="ED7D31" w:themeColor="accent2"/>
          <w:lang w:val="en-US" w:eastAsia="zh-CN"/>
          <w14:textFill>
            <w14:solidFill>
              <w14:schemeClr w14:val="accent2"/>
            </w14:solidFill>
          </w14:textFill>
        </w:rPr>
        <w:t>教读句子They walked on the wall for one hour.They took photos of the mountains with beautiful flowers and green plants.让学生在一问一答中学习句子What did they do?They walked on the wall for one hour.They took photos of the mountains with beautiful flowers and green plants.</w:t>
      </w:r>
    </w:p>
    <w:p>
      <w:pPr>
        <w:numPr>
          <w:ilvl w:val="0"/>
          <w:numId w:val="3"/>
        </w:numPr>
        <w:rPr>
          <w:rFonts w:hint="default"/>
          <w:lang w:val="en-US" w:eastAsia="zh-CN"/>
        </w:rPr>
      </w:pPr>
      <w:r>
        <w:rPr>
          <w:rFonts w:hint="eastAsia"/>
          <w:lang w:val="en-US" w:eastAsia="zh-CN"/>
        </w:rPr>
        <w:t>图片出现Daming</w:t>
      </w:r>
      <w:r>
        <w:rPr>
          <w:rFonts w:hint="default"/>
          <w:lang w:val="en-US" w:eastAsia="zh-CN"/>
        </w:rPr>
        <w:t>’</w:t>
      </w:r>
      <w:r>
        <w:rPr>
          <w:rFonts w:hint="eastAsia"/>
          <w:lang w:val="en-US" w:eastAsia="zh-CN"/>
        </w:rPr>
        <w:t>s father .教师提问：Who took this photo? 学生回答：Daming. 引出句型Daming took a photo of his father.</w:t>
      </w:r>
    </w:p>
    <w:p>
      <w:pPr>
        <w:numPr>
          <w:ilvl w:val="0"/>
          <w:numId w:val="3"/>
        </w:numPr>
        <w:ind w:left="0" w:leftChars="0" w:firstLine="0" w:firstLineChars="0"/>
      </w:pPr>
      <w:r>
        <w:rPr>
          <w:rFonts w:hint="eastAsia"/>
          <w:lang w:val="en-US" w:eastAsia="zh-CN"/>
        </w:rPr>
        <w:t>Listen and repeat the text.跟读课文，模仿课文音频语音语调。</w:t>
      </w:r>
    </w:p>
    <w:p>
      <w:pPr>
        <w:numPr>
          <w:ilvl w:val="0"/>
          <w:numId w:val="0"/>
        </w:numPr>
        <w:ind w:leftChars="0"/>
        <w:rPr>
          <w:rFonts w:hint="eastAsia"/>
          <w:b/>
          <w:sz w:val="28"/>
          <w:szCs w:val="28"/>
          <w:lang w:val="en-US" w:eastAsia="zh-CN"/>
        </w:rPr>
      </w:pPr>
      <w:r>
        <w:rPr>
          <w:b/>
          <w:sz w:val="28"/>
          <w:szCs w:val="28"/>
        </w:rPr>
        <w:t>Step 4</w:t>
      </w:r>
      <w:r>
        <w:rPr>
          <w:rFonts w:hint="eastAsia"/>
          <w:b/>
          <w:sz w:val="28"/>
          <w:szCs w:val="28"/>
          <w:lang w:val="en-US" w:eastAsia="zh-CN"/>
        </w:rPr>
        <w:t xml:space="preserve">  Practice</w:t>
      </w:r>
    </w:p>
    <w:p>
      <w:pPr>
        <w:numPr>
          <w:ilvl w:val="0"/>
          <w:numId w:val="4"/>
        </w:numPr>
        <w:ind w:leftChars="0"/>
        <w:rPr>
          <w:rFonts w:hint="eastAsia"/>
          <w:b w:val="0"/>
          <w:bCs/>
          <w:sz w:val="24"/>
          <w:szCs w:val="24"/>
          <w:lang w:val="en-US" w:eastAsia="zh-CN"/>
        </w:rPr>
      </w:pPr>
      <w:r>
        <w:rPr>
          <w:rFonts w:hint="eastAsia"/>
          <w:b w:val="0"/>
          <w:bCs/>
          <w:color w:val="ED7D31" w:themeColor="accent2"/>
          <w:sz w:val="24"/>
          <w:szCs w:val="24"/>
          <w:lang w:val="en-US" w:eastAsia="zh-CN"/>
          <w14:textFill>
            <w14:solidFill>
              <w14:schemeClr w14:val="accent2"/>
            </w14:solidFill>
          </w14:textFill>
        </w:rPr>
        <w:t>4人1小组讨论。根据课文内容填空。（2分钟）。2分钟后抽同学上台填空，所在小组同学朗读该句子。</w:t>
      </w:r>
    </w:p>
    <w:p>
      <w:pPr>
        <w:numPr>
          <w:ilvl w:val="0"/>
          <w:numId w:val="4"/>
        </w:numPr>
        <w:ind w:leftChars="0"/>
        <w:rPr>
          <w:rFonts w:hint="eastAsia"/>
          <w:color w:val="ED7D31" w:themeColor="accent2"/>
          <w:sz w:val="24"/>
          <w:szCs w:val="24"/>
          <w:lang w:val="en-US" w:eastAsia="zh-CN"/>
          <w14:textFill>
            <w14:solidFill>
              <w14:schemeClr w14:val="accent2"/>
            </w14:solidFill>
          </w14:textFill>
        </w:rPr>
      </w:pPr>
      <w:r>
        <w:rPr>
          <w:rFonts w:hint="eastAsia"/>
          <w:b w:val="0"/>
          <w:bCs/>
          <w:sz w:val="24"/>
          <w:szCs w:val="24"/>
          <w:lang w:val="en-US" w:eastAsia="zh-CN"/>
        </w:rPr>
        <w:t>Let</w:t>
      </w:r>
      <w:r>
        <w:rPr>
          <w:rFonts w:hint="default"/>
          <w:b w:val="0"/>
          <w:bCs/>
          <w:sz w:val="24"/>
          <w:szCs w:val="24"/>
          <w:lang w:val="en-US" w:eastAsia="zh-CN"/>
        </w:rPr>
        <w:t>’</w:t>
      </w:r>
      <w:r>
        <w:rPr>
          <w:rFonts w:hint="eastAsia"/>
          <w:b w:val="0"/>
          <w:bCs/>
          <w:sz w:val="24"/>
          <w:szCs w:val="24"/>
          <w:lang w:val="en-US" w:eastAsia="zh-CN"/>
        </w:rPr>
        <w:t>s chant(chant 内容里有课文问题与内容，通过chant再次复习巩固课文内容。</w:t>
      </w:r>
      <w:r>
        <w:rPr>
          <w:rFonts w:hint="eastAsia"/>
          <w:b w:val="0"/>
          <w:bCs/>
          <w:color w:val="ED7D31" w:themeColor="accent2"/>
          <w:sz w:val="24"/>
          <w:szCs w:val="24"/>
          <w:lang w:val="en-US" w:eastAsia="zh-CN"/>
          <w14:textFill>
            <w14:solidFill>
              <w14:schemeClr w14:val="accent2"/>
            </w14:solidFill>
          </w14:textFill>
        </w:rPr>
        <w:t>在chant 后加入情感输出，I say The Great Wall  You say China!I say China ，You say great!)</w:t>
      </w:r>
      <w:bookmarkStart w:id="3" w:name="_GoBack"/>
      <w:bookmarkEnd w:id="3"/>
    </w:p>
    <w:p>
      <w:pPr>
        <w:rPr>
          <w:rFonts w:hint="eastAsia"/>
          <w:b/>
          <w:sz w:val="28"/>
          <w:szCs w:val="28"/>
        </w:rPr>
      </w:pPr>
      <w:r>
        <w:rPr>
          <w:b/>
          <w:sz w:val="28"/>
          <w:szCs w:val="28"/>
        </w:rPr>
        <w:t xml:space="preserve">Step </w:t>
      </w:r>
      <w:r>
        <w:rPr>
          <w:rFonts w:hint="eastAsia"/>
          <w:b/>
          <w:sz w:val="28"/>
          <w:szCs w:val="28"/>
          <w:lang w:val="en-US" w:eastAsia="zh-CN"/>
        </w:rPr>
        <w:t>5</w:t>
      </w:r>
      <w:r>
        <w:rPr>
          <w:b/>
          <w:sz w:val="28"/>
          <w:szCs w:val="28"/>
        </w:rPr>
        <w:t xml:space="preserve"> </w:t>
      </w:r>
      <w:r>
        <w:rPr>
          <w:rFonts w:hint="eastAsia"/>
          <w:b/>
          <w:sz w:val="28"/>
          <w:szCs w:val="28"/>
          <w:lang w:val="en-US" w:eastAsia="zh-CN"/>
        </w:rPr>
        <w:t xml:space="preserve"> </w:t>
      </w:r>
      <w:r>
        <w:rPr>
          <w:b/>
          <w:sz w:val="28"/>
          <w:szCs w:val="28"/>
        </w:rPr>
        <w:t xml:space="preserve">Consolidation and extension </w:t>
      </w:r>
    </w:p>
    <w:p>
      <w:pPr>
        <w:numPr>
          <w:ilvl w:val="0"/>
          <w:numId w:val="5"/>
        </w:numPr>
        <w:rPr>
          <w:sz w:val="24"/>
          <w:szCs w:val="24"/>
        </w:rPr>
      </w:pPr>
      <w:r>
        <w:rPr>
          <w:rFonts w:hint="eastAsia"/>
          <w:sz w:val="24"/>
          <w:szCs w:val="24"/>
          <w:lang w:val="en-US" w:eastAsia="zh-CN"/>
        </w:rPr>
        <w:t>Let</w:t>
      </w:r>
      <w:r>
        <w:rPr>
          <w:rFonts w:hint="default"/>
          <w:sz w:val="24"/>
          <w:szCs w:val="24"/>
          <w:lang w:val="en-US" w:eastAsia="zh-CN"/>
        </w:rPr>
        <w:t>’</w:t>
      </w:r>
      <w:r>
        <w:rPr>
          <w:rFonts w:hint="eastAsia"/>
          <w:sz w:val="24"/>
          <w:szCs w:val="24"/>
          <w:lang w:val="en-US" w:eastAsia="zh-CN"/>
        </w:rPr>
        <w:t>s talk about my trip.教师举例谈论自己的旅行，呈现关键句型，学生四人一组谈论各自旅行。4分钟后上台展示。</w:t>
      </w:r>
    </w:p>
    <w:p>
      <w:pPr>
        <w:rPr>
          <w:rFonts w:hint="default" w:eastAsia="宋体"/>
          <w:sz w:val="24"/>
          <w:szCs w:val="24"/>
          <w:lang w:val="en-US" w:eastAsia="zh-CN"/>
        </w:rPr>
      </w:pPr>
      <w:r>
        <w:rPr>
          <w:rFonts w:hint="eastAsia"/>
          <w:sz w:val="24"/>
          <w:szCs w:val="24"/>
          <w:lang w:val="en-US" w:eastAsia="zh-CN"/>
        </w:rPr>
        <w:t>2、询问学生Do you like the Great Wall?播放视频关于长城的知识讲解。引出情感教育热爱旅行，热爱祖国，热爱祖国的文化。</w:t>
      </w:r>
    </w:p>
    <w:p>
      <w:pPr>
        <w:rPr>
          <w:b/>
          <w:sz w:val="24"/>
          <w:szCs w:val="24"/>
        </w:rPr>
      </w:pPr>
      <w:r>
        <w:rPr>
          <w:b/>
          <w:sz w:val="24"/>
          <w:szCs w:val="24"/>
        </w:rPr>
        <w:t xml:space="preserve">Step </w:t>
      </w:r>
      <w:r>
        <w:rPr>
          <w:rFonts w:hint="eastAsia"/>
          <w:b/>
          <w:sz w:val="24"/>
          <w:szCs w:val="24"/>
          <w:lang w:val="en-US" w:eastAsia="zh-CN"/>
        </w:rPr>
        <w:t>6</w:t>
      </w:r>
      <w:r>
        <w:rPr>
          <w:b/>
          <w:sz w:val="24"/>
          <w:szCs w:val="24"/>
        </w:rPr>
        <w:t xml:space="preserve"> Homework</w:t>
      </w:r>
    </w:p>
    <w:p>
      <w:pPr>
        <w:rPr>
          <w:rFonts w:hint="default" w:eastAsia="宋体"/>
          <w:b w:val="0"/>
          <w:bCs/>
          <w:sz w:val="24"/>
          <w:szCs w:val="24"/>
          <w:lang w:val="en-US" w:eastAsia="zh-CN"/>
        </w:rPr>
      </w:pPr>
      <w:r>
        <w:rPr>
          <w:rFonts w:hint="eastAsia"/>
          <w:b w:val="0"/>
          <w:bCs/>
          <w:sz w:val="24"/>
          <w:szCs w:val="24"/>
          <w:lang w:val="en-US" w:eastAsia="zh-CN"/>
        </w:rPr>
        <w:t>和你的朋友分享你的一次旅行。</w:t>
      </w:r>
    </w:p>
    <w:p>
      <w:pPr>
        <w:rPr>
          <w:rFonts w:hint="default" w:eastAsia="宋体"/>
          <w:sz w:val="24"/>
          <w:szCs w:val="24"/>
          <w:lang w:val="en-US" w:eastAsia="zh-CN"/>
        </w:rPr>
      </w:pPr>
    </w:p>
    <w:bookmarkEnd w:id="2"/>
    <w:p>
      <w:pPr>
        <w:rPr>
          <w:rFonts w:hint="eastAsia"/>
          <w:sz w:val="24"/>
          <w:szCs w:val="24"/>
          <w:lang w:val="en-US" w:eastAsia="zh-CN"/>
        </w:rPr>
      </w:pPr>
      <w:r>
        <w:rPr>
          <w:rFonts w:hint="eastAsia"/>
          <w:sz w:val="24"/>
          <w:szCs w:val="24"/>
          <w:lang w:val="en-US" w:eastAsia="zh-CN"/>
        </w:rPr>
        <w:t>板书：                  Daming</w:t>
      </w:r>
      <w:r>
        <w:rPr>
          <w:rFonts w:hint="default"/>
          <w:sz w:val="24"/>
          <w:szCs w:val="24"/>
          <w:lang w:val="en-US" w:eastAsia="zh-CN"/>
        </w:rPr>
        <w:t>’</w:t>
      </w:r>
      <w:r>
        <w:rPr>
          <w:rFonts w:hint="eastAsia"/>
          <w:sz w:val="24"/>
          <w:szCs w:val="24"/>
          <w:lang w:val="en-US" w:eastAsia="zh-CN"/>
        </w:rPr>
        <w:t>s trip</w:t>
      </w:r>
    </w:p>
    <w:p>
      <w:pPr>
        <w:rPr>
          <w:rFonts w:hint="eastAsia"/>
          <w:sz w:val="24"/>
          <w:szCs w:val="24"/>
          <w:lang w:val="en-US" w:eastAsia="zh-CN"/>
        </w:rPr>
      </w:pPr>
      <w:r>
        <w:rPr>
          <w:rFonts w:hint="eastAsia"/>
          <w:sz w:val="24"/>
          <w:szCs w:val="24"/>
          <w:lang w:val="en-US" w:eastAsia="zh-CN"/>
        </w:rPr>
        <w:t>Who: Daming and his father.</w:t>
      </w:r>
    </w:p>
    <w:p>
      <w:pPr>
        <w:rPr>
          <w:rFonts w:hint="eastAsia"/>
          <w:sz w:val="24"/>
          <w:szCs w:val="24"/>
          <w:lang w:val="en-US" w:eastAsia="zh-CN"/>
        </w:rPr>
      </w:pPr>
      <w:r>
        <w:rPr>
          <w:rFonts w:hint="eastAsia"/>
          <w:sz w:val="24"/>
          <w:szCs w:val="24"/>
          <w:lang w:val="en-US" w:eastAsia="zh-CN"/>
        </w:rPr>
        <w:t>How: They went there by bus.</w:t>
      </w:r>
    </w:p>
    <w:p>
      <w:pPr>
        <w:rPr>
          <w:rFonts w:hint="eastAsia"/>
          <w:sz w:val="24"/>
          <w:szCs w:val="24"/>
          <w:lang w:val="en-US" w:eastAsia="zh-CN"/>
        </w:rPr>
      </w:pPr>
      <w:r>
        <w:rPr>
          <w:rFonts w:hint="eastAsia"/>
          <w:sz w:val="24"/>
          <w:szCs w:val="24"/>
          <w:lang w:val="en-US" w:eastAsia="zh-CN"/>
        </w:rPr>
        <w:t>When:They arrived there at ten o</w:t>
      </w:r>
      <w:r>
        <w:rPr>
          <w:rFonts w:hint="default"/>
          <w:sz w:val="24"/>
          <w:szCs w:val="24"/>
          <w:lang w:val="en-US" w:eastAsia="zh-CN"/>
        </w:rPr>
        <w:t>’</w:t>
      </w:r>
      <w:r>
        <w:rPr>
          <w:rFonts w:hint="eastAsia"/>
          <w:sz w:val="24"/>
          <w:szCs w:val="24"/>
          <w:lang w:val="en-US" w:eastAsia="zh-CN"/>
        </w:rPr>
        <w:t>clock.</w:t>
      </w:r>
    </w:p>
    <w:p>
      <w:pPr>
        <w:rPr>
          <w:rFonts w:hint="eastAsia"/>
          <w:sz w:val="24"/>
          <w:szCs w:val="24"/>
          <w:lang w:val="en-US" w:eastAsia="zh-CN"/>
        </w:rPr>
      </w:pPr>
      <w:r>
        <w:rPr>
          <w:rFonts w:hint="eastAsia"/>
          <w:sz w:val="24"/>
          <w:szCs w:val="24"/>
          <w:lang w:val="en-US" w:eastAsia="zh-CN"/>
        </w:rPr>
        <w:t>What:They walked on the wall for one hour.</w:t>
      </w:r>
    </w:p>
    <w:p>
      <w:pPr>
        <w:rPr>
          <w:rFonts w:hint="default"/>
          <w:sz w:val="24"/>
          <w:szCs w:val="24"/>
          <w:lang w:val="en-US" w:eastAsia="zh-CN"/>
        </w:rPr>
      </w:pPr>
      <w:r>
        <w:rPr>
          <w:rFonts w:hint="eastAsia"/>
          <w:sz w:val="24"/>
          <w:szCs w:val="24"/>
          <w:lang w:val="en-US" w:eastAsia="zh-CN"/>
        </w:rPr>
        <w:t xml:space="preserve">     They took photos of the mountains with beautiful flowers and green plants.Daming took a photo of his father.</w:t>
      </w:r>
    </w:p>
    <w:p>
      <w:pPr>
        <w:rPr>
          <w:rFonts w:hint="default"/>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48ADD1"/>
    <w:multiLevelType w:val="singleLevel"/>
    <w:tmpl w:val="8748ADD1"/>
    <w:lvl w:ilvl="0" w:tentative="0">
      <w:start w:val="2"/>
      <w:numFmt w:val="decimal"/>
      <w:suff w:val="nothing"/>
      <w:lvlText w:val="%1、"/>
      <w:lvlJc w:val="left"/>
    </w:lvl>
  </w:abstractNum>
  <w:abstractNum w:abstractNumId="1">
    <w:nsid w:val="D6C55866"/>
    <w:multiLevelType w:val="singleLevel"/>
    <w:tmpl w:val="D6C55866"/>
    <w:lvl w:ilvl="0" w:tentative="0">
      <w:start w:val="1"/>
      <w:numFmt w:val="decimal"/>
      <w:suff w:val="nothing"/>
      <w:lvlText w:val="%1、"/>
      <w:lvlJc w:val="left"/>
    </w:lvl>
  </w:abstractNum>
  <w:abstractNum w:abstractNumId="2">
    <w:nsid w:val="F57FA576"/>
    <w:multiLevelType w:val="singleLevel"/>
    <w:tmpl w:val="F57FA576"/>
    <w:lvl w:ilvl="0" w:tentative="0">
      <w:start w:val="1"/>
      <w:numFmt w:val="decimal"/>
      <w:suff w:val="nothing"/>
      <w:lvlText w:val="%1、"/>
      <w:lvlJc w:val="left"/>
    </w:lvl>
  </w:abstractNum>
  <w:abstractNum w:abstractNumId="3">
    <w:nsid w:val="39D4558E"/>
    <w:multiLevelType w:val="singleLevel"/>
    <w:tmpl w:val="39D4558E"/>
    <w:lvl w:ilvl="0" w:tentative="0">
      <w:start w:val="4"/>
      <w:numFmt w:val="decimal"/>
      <w:suff w:val="nothing"/>
      <w:lvlText w:val="%1、"/>
      <w:lvlJc w:val="left"/>
    </w:lvl>
  </w:abstractNum>
  <w:abstractNum w:abstractNumId="4">
    <w:nsid w:val="436CE667"/>
    <w:multiLevelType w:val="singleLevel"/>
    <w:tmpl w:val="436CE667"/>
    <w:lvl w:ilvl="0" w:tentative="0">
      <w:start w:val="1"/>
      <w:numFmt w:val="decimal"/>
      <w:suff w:val="nothing"/>
      <w:lvlText w:val="%1、"/>
      <w:lvlJc w:val="left"/>
    </w:lvl>
  </w:abstractNum>
  <w:num w:numId="1">
    <w:abstractNumId w:val="0"/>
  </w:num>
  <w:num w:numId="2">
    <w:abstractNumId w:val="3"/>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DA02AD"/>
    <w:rsid w:val="0034369A"/>
    <w:rsid w:val="011B3576"/>
    <w:rsid w:val="021E6922"/>
    <w:rsid w:val="0231576C"/>
    <w:rsid w:val="03087EB8"/>
    <w:rsid w:val="05AC06DF"/>
    <w:rsid w:val="06F60D83"/>
    <w:rsid w:val="09E82A16"/>
    <w:rsid w:val="0A092C81"/>
    <w:rsid w:val="0B6D487D"/>
    <w:rsid w:val="0C547761"/>
    <w:rsid w:val="0DE21C7C"/>
    <w:rsid w:val="0ED876A1"/>
    <w:rsid w:val="0EE22109"/>
    <w:rsid w:val="1067537A"/>
    <w:rsid w:val="11095C74"/>
    <w:rsid w:val="11154B71"/>
    <w:rsid w:val="11F85F80"/>
    <w:rsid w:val="12DA02AD"/>
    <w:rsid w:val="1471334B"/>
    <w:rsid w:val="158649C2"/>
    <w:rsid w:val="175D6912"/>
    <w:rsid w:val="179A3203"/>
    <w:rsid w:val="1E343752"/>
    <w:rsid w:val="26215BA0"/>
    <w:rsid w:val="288045B0"/>
    <w:rsid w:val="2BC578A0"/>
    <w:rsid w:val="2C4D02EE"/>
    <w:rsid w:val="2E084A60"/>
    <w:rsid w:val="2E787AFF"/>
    <w:rsid w:val="30931ADF"/>
    <w:rsid w:val="31F75E37"/>
    <w:rsid w:val="3584581D"/>
    <w:rsid w:val="3A6C525F"/>
    <w:rsid w:val="3E501326"/>
    <w:rsid w:val="3E7E61F3"/>
    <w:rsid w:val="414F12B6"/>
    <w:rsid w:val="47792357"/>
    <w:rsid w:val="499C6E95"/>
    <w:rsid w:val="4B6939B5"/>
    <w:rsid w:val="4D550028"/>
    <w:rsid w:val="50912F0F"/>
    <w:rsid w:val="509D4649"/>
    <w:rsid w:val="549E4398"/>
    <w:rsid w:val="556E2632"/>
    <w:rsid w:val="5BBE2C22"/>
    <w:rsid w:val="5DBA5BEE"/>
    <w:rsid w:val="617719A4"/>
    <w:rsid w:val="62DC1F5F"/>
    <w:rsid w:val="657E31AD"/>
    <w:rsid w:val="65E439EF"/>
    <w:rsid w:val="68810CFB"/>
    <w:rsid w:val="68B56189"/>
    <w:rsid w:val="69627617"/>
    <w:rsid w:val="6A0E35AE"/>
    <w:rsid w:val="6A1F5C3E"/>
    <w:rsid w:val="6FAE5A4D"/>
    <w:rsid w:val="704863C5"/>
    <w:rsid w:val="71162BDC"/>
    <w:rsid w:val="71515216"/>
    <w:rsid w:val="715D1771"/>
    <w:rsid w:val="741B392D"/>
    <w:rsid w:val="793754B8"/>
    <w:rsid w:val="7C9E4E69"/>
    <w:rsid w:val="7DFB2B81"/>
    <w:rsid w:val="7E0053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Times New Roman" w:hAnsi="Times New Roman" w:eastAsia="宋体" w:cs="Times New Roman"/>
      <w:kern w:val="2"/>
      <w:sz w:val="24"/>
      <w:szCs w:val="22"/>
      <w:lang w:val="en-US" w:eastAsia="zh-CN" w:bidi="ar-SA"/>
    </w:rPr>
  </w:style>
  <w:style w:type="character" w:default="1" w:styleId="3">
    <w:name w:val="Default Paragraph Fon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2021-01-09T00:56:00Z</dcterms:created>
  <dc:creator>Administrator</dc:creator>
  <cp:lastModifiedBy>徐志鹏</cp:lastModifiedBy>
  <dcterms:modified xsi:type="dcterms:W3CDTF">2021-04-08T11:57:56Z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