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2C" w:rsidRDefault="0035662C" w:rsidP="00F45799">
      <w:pPr>
        <w:pStyle w:val="2"/>
        <w:shd w:val="clear" w:color="auto" w:fill="FFFFFF"/>
        <w:spacing w:beforeAutospacing="0" w:afterAutospacing="0" w:line="480" w:lineRule="atLeast"/>
        <w:jc w:val="center"/>
        <w:rPr>
          <w:color w:val="000000"/>
        </w:rPr>
      </w:pPr>
      <w:r w:rsidRPr="00F45799">
        <w:rPr>
          <w:rFonts w:hint="eastAsia"/>
          <w:color w:val="000000"/>
        </w:rPr>
        <w:t>幼小</w:t>
      </w:r>
      <w:r w:rsidR="001F6E70">
        <w:rPr>
          <w:rFonts w:hint="eastAsia"/>
          <w:color w:val="000000"/>
        </w:rPr>
        <w:t>科学</w:t>
      </w:r>
      <w:r w:rsidRPr="00F45799">
        <w:rPr>
          <w:rFonts w:hint="eastAsia"/>
          <w:color w:val="000000"/>
        </w:rPr>
        <w:t>衔接</w:t>
      </w:r>
    </w:p>
    <w:p w:rsidR="0035662C" w:rsidRPr="00F45799" w:rsidRDefault="0035662C" w:rsidP="00F45799">
      <w:pPr>
        <w:jc w:val="right"/>
        <w:rPr>
          <w:sz w:val="24"/>
          <w:szCs w:val="24"/>
        </w:rPr>
      </w:pPr>
      <w:r w:rsidRPr="00F45799">
        <w:rPr>
          <w:rFonts w:hint="eastAsia"/>
          <w:sz w:val="24"/>
          <w:szCs w:val="24"/>
        </w:rPr>
        <w:t>泸县</w:t>
      </w:r>
      <w:r w:rsidR="001F6E70">
        <w:rPr>
          <w:rFonts w:hint="eastAsia"/>
          <w:sz w:val="24"/>
          <w:szCs w:val="24"/>
        </w:rPr>
        <w:t>城北</w:t>
      </w:r>
      <w:r w:rsidRPr="00F45799">
        <w:rPr>
          <w:rFonts w:hint="eastAsia"/>
          <w:sz w:val="24"/>
          <w:szCs w:val="24"/>
        </w:rPr>
        <w:t>幼儿园</w:t>
      </w:r>
      <w:r w:rsidR="001F6E70">
        <w:rPr>
          <w:rFonts w:hint="eastAsia"/>
          <w:sz w:val="24"/>
          <w:szCs w:val="24"/>
        </w:rPr>
        <w:t xml:space="preserve"> </w:t>
      </w:r>
      <w:r w:rsidR="001F6E70">
        <w:rPr>
          <w:rFonts w:hint="eastAsia"/>
          <w:sz w:val="24"/>
          <w:szCs w:val="24"/>
        </w:rPr>
        <w:t>屈翠岚</w:t>
      </w:r>
    </w:p>
    <w:p w:rsidR="0035662C" w:rsidRDefault="001F6E70" w:rsidP="00C83763">
      <w:pPr>
        <w:widowControl/>
        <w:spacing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2021</w:t>
      </w:r>
      <w:r w:rsidR="0035662C">
        <w:rPr>
          <w:rFonts w:ascii="宋体" w:hAnsi="宋体" w:cs="宋体" w:hint="eastAsia"/>
          <w:color w:val="000000"/>
          <w:kern w:val="0"/>
          <w:sz w:val="24"/>
          <w:szCs w:val="24"/>
        </w:rPr>
        <w:t>年春期的统计数据显示，我县县域内的公民办幼儿园大班的孩子有</w:t>
      </w:r>
      <w:r w:rsidR="0035662C">
        <w:rPr>
          <w:rFonts w:ascii="宋体" w:hAnsi="宋体" w:cs="宋体"/>
          <w:color w:val="000000"/>
          <w:kern w:val="0"/>
          <w:sz w:val="24"/>
          <w:szCs w:val="24"/>
        </w:rPr>
        <w:t>11000</w:t>
      </w:r>
      <w:r w:rsidR="0035662C">
        <w:rPr>
          <w:rFonts w:ascii="宋体" w:hAnsi="宋体" w:cs="宋体" w:hint="eastAsia"/>
          <w:color w:val="000000"/>
          <w:kern w:val="0"/>
          <w:sz w:val="24"/>
          <w:szCs w:val="24"/>
        </w:rPr>
        <w:t>余名，金秋九月大班的小朋友们就已经升入小学，成为一名光荣的小学生了。</w:t>
      </w:r>
    </w:p>
    <w:p w:rsidR="0035662C" w:rsidRDefault="0035662C" w:rsidP="00C83763">
      <w:pPr>
        <w:widowControl/>
        <w:spacing w:line="360" w:lineRule="auto"/>
        <w:ind w:firstLineChars="200" w:firstLine="480"/>
        <w:jc w:val="left"/>
        <w:rPr>
          <w:rFonts w:ascii="宋体" w:cs="宋体"/>
          <w:color w:val="000000"/>
          <w:sz w:val="24"/>
          <w:szCs w:val="24"/>
          <w:shd w:val="clear" w:color="auto" w:fill="FFFFFF"/>
        </w:rPr>
      </w:pPr>
      <w:r>
        <w:rPr>
          <w:rFonts w:ascii="宋体" w:hAnsi="宋体" w:cs="宋体" w:hint="eastAsia"/>
          <w:color w:val="000000"/>
          <w:sz w:val="24"/>
          <w:szCs w:val="24"/>
          <w:shd w:val="clear" w:color="auto" w:fill="FFFFFF"/>
        </w:rPr>
        <w:t>幼儿从幼儿园进入小学，由于教育条件和生活环境的改变，必然要面临许多新的问题，幼儿要努力适应新的环境，建立一套新的行为方式，以满足适应新情况的需要。</w:t>
      </w:r>
    </w:p>
    <w:p w:rsidR="0035662C" w:rsidRDefault="0035662C" w:rsidP="00C83763">
      <w:pPr>
        <w:widowControl/>
        <w:spacing w:line="360" w:lineRule="auto"/>
        <w:ind w:firstLineChars="200" w:firstLine="480"/>
        <w:jc w:val="left"/>
        <w:rPr>
          <w:rFonts w:ascii="宋体" w:cs="宋体"/>
          <w:color w:val="000000"/>
          <w:kern w:val="0"/>
          <w:sz w:val="24"/>
          <w:szCs w:val="24"/>
        </w:rPr>
      </w:pPr>
      <w:r>
        <w:rPr>
          <w:rFonts w:ascii="宋体" w:hAnsi="宋体" w:cs="宋体" w:hint="eastAsia"/>
          <w:color w:val="000000"/>
          <w:sz w:val="24"/>
          <w:szCs w:val="24"/>
          <w:shd w:val="clear" w:color="auto" w:fill="FFFFFF"/>
        </w:rPr>
        <w:t>幼小衔接是幼儿的生命成长历程，它</w:t>
      </w:r>
      <w:proofErr w:type="gramStart"/>
      <w:r>
        <w:rPr>
          <w:rFonts w:ascii="宋体" w:hAnsi="宋体" w:cs="宋体" w:hint="eastAsia"/>
          <w:color w:val="000000"/>
          <w:sz w:val="24"/>
          <w:szCs w:val="24"/>
          <w:shd w:val="clear" w:color="auto" w:fill="FFFFFF"/>
        </w:rPr>
        <w:t>不是给架梯子</w:t>
      </w:r>
      <w:proofErr w:type="gramEnd"/>
      <w:r>
        <w:rPr>
          <w:rFonts w:ascii="宋体" w:hAnsi="宋体" w:cs="宋体" w:hint="eastAsia"/>
          <w:color w:val="000000"/>
          <w:sz w:val="24"/>
          <w:szCs w:val="24"/>
          <w:shd w:val="clear" w:color="auto" w:fill="FFFFFF"/>
        </w:rPr>
        <w:t>就能往上爬，也不是像架桥梁一样合拢的物理对接，而是一个生命生长的过程，是一个延续的过程，我这里发张图片给大家。这里面有很多看得见和看不见的准备。</w:t>
      </w:r>
      <w:r>
        <w:rPr>
          <w:rFonts w:ascii="宋体" w:hAnsi="宋体" w:cs="宋体" w:hint="eastAsia"/>
          <w:color w:val="000000"/>
          <w:kern w:val="0"/>
          <w:sz w:val="24"/>
          <w:szCs w:val="24"/>
        </w:rPr>
        <w:t>为了帮助孩子们更快更顺利融入和适应未来的小学生活，让我们一起来了解一下幼小衔接，接什么，怎么接吧！</w:t>
      </w:r>
    </w:p>
    <w:p w:rsidR="0035662C" w:rsidRDefault="0035662C" w:rsidP="00C83763">
      <w:pPr>
        <w:widowControl/>
        <w:spacing w:line="360" w:lineRule="auto"/>
        <w:ind w:firstLineChars="200" w:firstLine="482"/>
        <w:jc w:val="left"/>
        <w:rPr>
          <w:rStyle w:val="a4"/>
          <w:rFonts w:ascii="宋体" w:cs="宋体"/>
          <w:color w:val="000000"/>
          <w:sz w:val="24"/>
          <w:szCs w:val="24"/>
          <w:shd w:val="clear" w:color="auto" w:fill="94BBEF"/>
        </w:rPr>
      </w:pPr>
      <w:r>
        <w:rPr>
          <w:rFonts w:ascii="宋体" w:hAnsi="宋体" w:cs="宋体" w:hint="eastAsia"/>
          <w:b/>
          <w:bCs/>
          <w:color w:val="000000"/>
          <w:kern w:val="0"/>
          <w:sz w:val="24"/>
          <w:szCs w:val="24"/>
        </w:rPr>
        <w:t>一、</w:t>
      </w:r>
      <w:r>
        <w:rPr>
          <w:rStyle w:val="a4"/>
          <w:rFonts w:ascii="宋体" w:hAnsi="宋体" w:cs="宋体" w:hint="eastAsia"/>
          <w:color w:val="000000"/>
          <w:sz w:val="24"/>
          <w:szCs w:val="24"/>
        </w:rPr>
        <w:t>幼小衔接，接什么</w:t>
      </w:r>
    </w:p>
    <w:p w:rsidR="0035662C" w:rsidRDefault="0035662C" w:rsidP="00C83763">
      <w:pPr>
        <w:widowControl/>
        <w:spacing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不知道大家有没有看过湖南卫视</w:t>
      </w:r>
      <w:r>
        <w:rPr>
          <w:rFonts w:ascii="宋体" w:hAnsi="宋体" w:cs="宋体"/>
          <w:color w:val="000000"/>
          <w:kern w:val="0"/>
          <w:sz w:val="24"/>
          <w:szCs w:val="24"/>
        </w:rPr>
        <w:t>2016</w:t>
      </w:r>
      <w:r>
        <w:rPr>
          <w:rFonts w:ascii="宋体" w:hAnsi="宋体" w:cs="宋体" w:hint="eastAsia"/>
          <w:color w:val="000000"/>
          <w:kern w:val="0"/>
          <w:sz w:val="24"/>
          <w:szCs w:val="24"/>
        </w:rPr>
        <w:t>年推出的一档原创校园纪实节目《一年级》中，视频中的李昊煜课堂上各种各样的捣乱，真是让人头疼。他还没有从幼儿园切换为小学模式。那幼儿园和小学有哪些不同呢？我这里罗列为了一个表格，大家可以看看。所以，幼小衔接的重点不是知识的准备问题，而是良好习惯的问题。在这里我把习惯分成生活习惯和学习习惯。</w:t>
      </w:r>
    </w:p>
    <w:tbl>
      <w:tblPr>
        <w:tblW w:w="9781" w:type="dxa"/>
        <w:tblInd w:w="-559" w:type="dxa"/>
        <w:tblLayout w:type="fixed"/>
        <w:tblCellMar>
          <w:left w:w="0" w:type="dxa"/>
          <w:right w:w="0" w:type="dxa"/>
        </w:tblCellMar>
        <w:tblLook w:val="00A0"/>
      </w:tblPr>
      <w:tblGrid>
        <w:gridCol w:w="1985"/>
        <w:gridCol w:w="3402"/>
        <w:gridCol w:w="4394"/>
      </w:tblGrid>
      <w:tr w:rsidR="0035662C" w:rsidRPr="00976406">
        <w:trPr>
          <w:trHeight w:val="690"/>
        </w:trPr>
        <w:tc>
          <w:tcPr>
            <w:tcW w:w="1985"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内容</w:t>
            </w:r>
          </w:p>
        </w:tc>
        <w:tc>
          <w:tcPr>
            <w:tcW w:w="3402"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幼儿园</w:t>
            </w:r>
          </w:p>
        </w:tc>
        <w:tc>
          <w:tcPr>
            <w:tcW w:w="439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小学</w:t>
            </w:r>
          </w:p>
        </w:tc>
      </w:tr>
      <w:tr w:rsidR="0035662C" w:rsidRPr="00976406">
        <w:trPr>
          <w:trHeight w:val="987"/>
        </w:trPr>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学习时间</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每天</w:t>
            </w:r>
            <w:proofErr w:type="gramStart"/>
            <w:r>
              <w:rPr>
                <w:rFonts w:hint="eastAsia"/>
                <w:color w:val="000000"/>
              </w:rPr>
              <w:t>教学总</w:t>
            </w:r>
            <w:proofErr w:type="gramEnd"/>
            <w:r>
              <w:rPr>
                <w:rFonts w:hint="eastAsia"/>
                <w:color w:val="000000"/>
              </w:rPr>
              <w:t>时间为</w:t>
            </w:r>
            <w:r>
              <w:rPr>
                <w:color w:val="000000"/>
              </w:rPr>
              <w:t>1</w:t>
            </w:r>
            <w:r>
              <w:rPr>
                <w:rFonts w:hint="eastAsia"/>
                <w:color w:val="000000"/>
              </w:rPr>
              <w:t>小时左右，</w:t>
            </w:r>
            <w:proofErr w:type="gramStart"/>
            <w:r>
              <w:rPr>
                <w:rFonts w:hint="eastAsia"/>
                <w:color w:val="000000"/>
              </w:rPr>
              <w:t>一节课约</w:t>
            </w:r>
            <w:r>
              <w:rPr>
                <w:color w:val="000000"/>
              </w:rPr>
              <w:t>20</w:t>
            </w:r>
            <w:r>
              <w:rPr>
                <w:rFonts w:hint="eastAsia"/>
                <w:color w:val="000000"/>
              </w:rPr>
              <w:t>分钟</w:t>
            </w:r>
            <w:proofErr w:type="gramEnd"/>
          </w:p>
        </w:tc>
        <w:tc>
          <w:tcPr>
            <w:tcW w:w="43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每天集体教学时间</w:t>
            </w:r>
            <w:r>
              <w:rPr>
                <w:color w:val="000000"/>
              </w:rPr>
              <w:t>4</w:t>
            </w:r>
            <w:r>
              <w:rPr>
                <w:rFonts w:hint="eastAsia"/>
                <w:color w:val="000000"/>
              </w:rPr>
              <w:t>～</w:t>
            </w:r>
            <w:r>
              <w:rPr>
                <w:color w:val="000000"/>
              </w:rPr>
              <w:t>4.5</w:t>
            </w:r>
            <w:r>
              <w:rPr>
                <w:rFonts w:hint="eastAsia"/>
                <w:color w:val="000000"/>
              </w:rPr>
              <w:t>小时，每节课</w:t>
            </w:r>
            <w:r>
              <w:rPr>
                <w:color w:val="000000"/>
              </w:rPr>
              <w:t>40</w:t>
            </w:r>
            <w:r>
              <w:rPr>
                <w:rFonts w:hint="eastAsia"/>
                <w:color w:val="000000"/>
              </w:rPr>
              <w:t>分钟</w:t>
            </w:r>
          </w:p>
        </w:tc>
      </w:tr>
      <w:tr w:rsidR="0035662C" w:rsidRPr="00976406">
        <w:trPr>
          <w:trHeight w:val="1114"/>
        </w:trPr>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学习内容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基本上不传授具体知识技能</w:t>
            </w:r>
          </w:p>
        </w:tc>
        <w:tc>
          <w:tcPr>
            <w:tcW w:w="43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有固定统一的教学大纲、教材，教学系统、抽象、严谨</w:t>
            </w:r>
          </w:p>
        </w:tc>
      </w:tr>
      <w:tr w:rsidR="0035662C" w:rsidRPr="00976406">
        <w:trPr>
          <w:trHeight w:val="1131"/>
        </w:trPr>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学习方式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以游戏活动为主</w:t>
            </w:r>
          </w:p>
        </w:tc>
        <w:tc>
          <w:tcPr>
            <w:tcW w:w="43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以上课为正规课业学习方式，</w:t>
            </w:r>
            <w:proofErr w:type="gramStart"/>
            <w:r>
              <w:rPr>
                <w:rFonts w:hint="eastAsia"/>
                <w:color w:val="000000"/>
              </w:rPr>
              <w:t>课后有</w:t>
            </w:r>
            <w:proofErr w:type="gramEnd"/>
            <w:r>
              <w:rPr>
                <w:rFonts w:hint="eastAsia"/>
                <w:color w:val="000000"/>
              </w:rPr>
              <w:t>家庭作业</w:t>
            </w:r>
          </w:p>
        </w:tc>
      </w:tr>
      <w:tr w:rsidR="0035662C" w:rsidRPr="00976406">
        <w:trPr>
          <w:trHeight w:val="1388"/>
        </w:trPr>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lastRenderedPageBreak/>
              <w:t>睡眠时间</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proofErr w:type="gramStart"/>
            <w:r>
              <w:rPr>
                <w:rFonts w:hint="eastAsia"/>
                <w:color w:val="000000"/>
              </w:rPr>
              <w:t>除晚</w:t>
            </w:r>
            <w:proofErr w:type="gramEnd"/>
            <w:r>
              <w:rPr>
                <w:color w:val="000000"/>
              </w:rPr>
              <w:t>9:30</w:t>
            </w:r>
            <w:r>
              <w:rPr>
                <w:rFonts w:hint="eastAsia"/>
                <w:color w:val="000000"/>
              </w:rPr>
              <w:t>到早</w:t>
            </w:r>
            <w:r>
              <w:rPr>
                <w:color w:val="000000"/>
              </w:rPr>
              <w:t>7:30</w:t>
            </w:r>
            <w:r>
              <w:rPr>
                <w:rFonts w:hint="eastAsia"/>
                <w:color w:val="000000"/>
              </w:rPr>
              <w:t>的睡眠外，还有</w:t>
            </w:r>
            <w:r>
              <w:rPr>
                <w:color w:val="000000"/>
              </w:rPr>
              <w:t>2</w:t>
            </w:r>
            <w:r>
              <w:rPr>
                <w:rFonts w:hint="eastAsia"/>
                <w:color w:val="000000"/>
              </w:rPr>
              <w:t>小时的午睡时间</w:t>
            </w:r>
          </w:p>
        </w:tc>
        <w:tc>
          <w:tcPr>
            <w:tcW w:w="43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由于接送等原因学校离家较远，早上需早起，中午无午睡时间</w:t>
            </w:r>
          </w:p>
        </w:tc>
      </w:tr>
      <w:tr w:rsidR="0035662C" w:rsidRPr="00976406">
        <w:trPr>
          <w:trHeight w:val="1110"/>
        </w:trPr>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一日生活</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保教结合，动静搭配，张弛有度</w:t>
            </w:r>
          </w:p>
        </w:tc>
        <w:tc>
          <w:tcPr>
            <w:tcW w:w="43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有严格的作息制度和生活制度，主要任务是学习</w:t>
            </w:r>
          </w:p>
        </w:tc>
      </w:tr>
      <w:tr w:rsidR="0035662C" w:rsidRPr="00976406">
        <w:trPr>
          <w:trHeight w:val="1126"/>
        </w:trPr>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师生关系</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r>
              <w:rPr>
                <w:rFonts w:hint="eastAsia"/>
                <w:color w:val="000000"/>
              </w:rPr>
              <w:t>教师与幼儿始终在一起，及时解决、协调幼儿面临的困难</w:t>
            </w:r>
          </w:p>
        </w:tc>
        <w:tc>
          <w:tcPr>
            <w:tcW w:w="43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5662C" w:rsidRDefault="0035662C" w:rsidP="00C83763">
            <w:pPr>
              <w:pStyle w:val="a3"/>
              <w:wordWrap w:val="0"/>
              <w:spacing w:before="0" w:beforeAutospacing="0" w:after="0" w:afterAutospacing="0" w:line="360" w:lineRule="auto"/>
              <w:ind w:firstLineChars="200" w:firstLine="480"/>
              <w:rPr>
                <w:color w:val="000000"/>
              </w:rPr>
            </w:pPr>
            <w:proofErr w:type="gramStart"/>
            <w:r>
              <w:rPr>
                <w:rFonts w:hint="eastAsia"/>
                <w:color w:val="000000"/>
              </w:rPr>
              <w:t>一</w:t>
            </w:r>
            <w:proofErr w:type="gramEnd"/>
            <w:r>
              <w:rPr>
                <w:rFonts w:hint="eastAsia"/>
                <w:color w:val="000000"/>
              </w:rPr>
              <w:t>学科</w:t>
            </w:r>
            <w:proofErr w:type="gramStart"/>
            <w:r>
              <w:rPr>
                <w:rFonts w:hint="eastAsia"/>
                <w:color w:val="000000"/>
              </w:rPr>
              <w:t>一</w:t>
            </w:r>
            <w:proofErr w:type="gramEnd"/>
            <w:r>
              <w:rPr>
                <w:rFonts w:hint="eastAsia"/>
                <w:color w:val="000000"/>
              </w:rPr>
              <w:t>教师，有班主任和七、八位任职教师，遇到困难需自己解决</w:t>
            </w:r>
          </w:p>
        </w:tc>
      </w:tr>
    </w:tbl>
    <w:p w:rsidR="0035662C" w:rsidRDefault="0035662C" w:rsidP="00C83763">
      <w:pPr>
        <w:shd w:val="clear" w:color="auto" w:fill="FFFFFF"/>
        <w:spacing w:line="360" w:lineRule="auto"/>
        <w:ind w:firstLineChars="200" w:firstLine="482"/>
        <w:jc w:val="left"/>
        <w:rPr>
          <w:rStyle w:val="a4"/>
          <w:rFonts w:ascii="宋体" w:cs="宋体"/>
          <w:color w:val="000000"/>
          <w:sz w:val="24"/>
          <w:szCs w:val="24"/>
        </w:rPr>
      </w:pPr>
      <w:r>
        <w:rPr>
          <w:rStyle w:val="a4"/>
          <w:rFonts w:ascii="宋体" w:hAnsi="宋体" w:cs="宋体" w:hint="eastAsia"/>
          <w:color w:val="000000"/>
          <w:sz w:val="24"/>
          <w:szCs w:val="24"/>
        </w:rPr>
        <w:t>（一）良好的生活习惯，分别为以下三方面：</w:t>
      </w:r>
    </w:p>
    <w:p w:rsidR="0035662C" w:rsidRDefault="0035662C" w:rsidP="00C83763">
      <w:pPr>
        <w:shd w:val="clear" w:color="auto" w:fill="FFFFFF"/>
        <w:spacing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．规律作息习惯</w:t>
      </w:r>
    </w:p>
    <w:p w:rsidR="0035662C" w:rsidRDefault="0035662C" w:rsidP="00C83763">
      <w:pPr>
        <w:widowControl/>
        <w:spacing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要帮助孩子建立良好的作息习惯，可以和孩子一起制定作息时间表，早晨按时起床，上学不迟到；晚上固定睡眠时间，早一些休息，减少看电视的时间。特别是到了大班，随着幼儿能力的提升，可以试着和孩子制作周历或月历，记录自己的每日出勤情况，并在月底进行统计，培养他们的坚持精神，让孩子慢慢有时间概念，形成有张有弛的生活节奏。规律的作息习惯能够帮助幼儿建立时间观念，避免小学入学后容易出现的迟到、拖拉等问题，所以，家长要带头按新的作息时间生活，为孩子树立榜样，在孩子表现好的时候要给予鼓励，为孩子较快适应小学生活铺平道路。</w:t>
      </w:r>
    </w:p>
    <w:p w:rsidR="0035662C" w:rsidRDefault="0035662C" w:rsidP="00C83763">
      <w:pPr>
        <w:pStyle w:val="a3"/>
        <w:spacing w:before="0" w:beforeAutospacing="0" w:after="0" w:afterAutospacing="0" w:line="360" w:lineRule="auto"/>
        <w:ind w:firstLineChars="200" w:firstLine="480"/>
        <w:rPr>
          <w:color w:val="000000"/>
        </w:rPr>
      </w:pPr>
      <w:r>
        <w:rPr>
          <w:rStyle w:val="a4"/>
          <w:rFonts w:cs="宋体"/>
          <w:b w:val="0"/>
          <w:bCs w:val="0"/>
          <w:color w:val="000000"/>
        </w:rPr>
        <w:t>2.</w:t>
      </w:r>
      <w:r>
        <w:rPr>
          <w:rStyle w:val="a4"/>
          <w:rFonts w:cs="宋体" w:hint="eastAsia"/>
          <w:b w:val="0"/>
          <w:bCs w:val="0"/>
          <w:color w:val="000000"/>
        </w:rPr>
        <w:t>生活自理习惯</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当幼儿进入小学，成为一名小学生后，应该具备以下独立生活能力：</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w:t>
      </w:r>
      <w:r>
        <w:rPr>
          <w:color w:val="000000"/>
        </w:rPr>
        <w:t>1</w:t>
      </w:r>
      <w:r>
        <w:rPr>
          <w:rFonts w:hint="eastAsia"/>
          <w:color w:val="000000"/>
        </w:rPr>
        <w:t>）知道并记住自己的家庭住址和父母姓名、电话，知道学校的校名、班名，认识从家到学校的路线。</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w:t>
      </w:r>
      <w:r>
        <w:rPr>
          <w:color w:val="000000"/>
        </w:rPr>
        <w:t>2</w:t>
      </w:r>
      <w:r>
        <w:rPr>
          <w:rFonts w:hint="eastAsia"/>
          <w:color w:val="000000"/>
        </w:rPr>
        <w:t>）能认清自己的东西，每天按课程表自己整理书包、收拾文具，会自己</w:t>
      </w:r>
      <w:proofErr w:type="gramStart"/>
      <w:r>
        <w:rPr>
          <w:rFonts w:hint="eastAsia"/>
          <w:color w:val="000000"/>
        </w:rPr>
        <w:t>削</w:t>
      </w:r>
      <w:proofErr w:type="gramEnd"/>
      <w:r>
        <w:rPr>
          <w:rFonts w:hint="eastAsia"/>
          <w:color w:val="000000"/>
        </w:rPr>
        <w:t>铅笔。</w:t>
      </w:r>
      <w:r>
        <w:rPr>
          <w:color w:val="000000"/>
        </w:rPr>
        <w:t xml:space="preserve">    </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w:t>
      </w:r>
      <w:r>
        <w:rPr>
          <w:color w:val="000000"/>
        </w:rPr>
        <w:t>3</w:t>
      </w:r>
      <w:r>
        <w:rPr>
          <w:rFonts w:hint="eastAsia"/>
          <w:color w:val="000000"/>
        </w:rPr>
        <w:t>）会做扫地、擦桌子等力所能及的劳动，学习做值日生。</w:t>
      </w:r>
      <w:r>
        <w:rPr>
          <w:color w:val="000000"/>
        </w:rPr>
        <w:t xml:space="preserve"> </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w:t>
      </w:r>
      <w:r>
        <w:rPr>
          <w:color w:val="000000"/>
        </w:rPr>
        <w:t>4</w:t>
      </w:r>
      <w:r>
        <w:rPr>
          <w:rFonts w:hint="eastAsia"/>
          <w:color w:val="000000"/>
        </w:rPr>
        <w:t>）遇到困难时能积极想办法，会寻求别人的帮助，并能清楚地表达自己的要求。</w:t>
      </w:r>
      <w:r>
        <w:rPr>
          <w:rFonts w:hint="eastAsia"/>
          <w:color w:val="000000"/>
          <w:shd w:val="clear" w:color="auto" w:fill="FFFFFF"/>
        </w:rPr>
        <w:t>所以，在家庭中尊重并培养孩子的自我服务意识。有些问题让孩子自己去尝试解决，这样会不断提高孩子自我服务的意识。采用多种趣味形式，培养孩子的自我服务能力。鼓励孩子在家做力所能及的事，比如洗小内裤、洗袜子等；每个月和孩子一起做家庭大扫除，让孩子在亲子活动中享受到劳动的快乐。家庭</w:t>
      </w:r>
      <w:r>
        <w:rPr>
          <w:rFonts w:hint="eastAsia"/>
          <w:color w:val="000000"/>
          <w:shd w:val="clear" w:color="auto" w:fill="FFFFFF"/>
        </w:rPr>
        <w:lastRenderedPageBreak/>
        <w:t>成员对孩子的要求要保持一致性，自我服务与为家人服务的良好习惯需要长期保持。</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幼儿园也将幼儿生活自理习惯的培养渗透到一日生活的各个环节，如饭前便后自觉正确地洗手，午睡时自己穿、脱衣服，游戏后整理玩具等。大、中班的值日生制度还培养了幼儿服务他人的意识。大班教师为幼儿布置了一些家庭任务，比如整理小书包、收拾心爱的玩具等，强化了幼儿生活自理习惯。</w:t>
      </w:r>
    </w:p>
    <w:p w:rsidR="0035662C" w:rsidRDefault="0035662C" w:rsidP="00C83763">
      <w:pPr>
        <w:pStyle w:val="a3"/>
        <w:spacing w:before="0" w:beforeAutospacing="0" w:after="0" w:afterAutospacing="0" w:line="360" w:lineRule="auto"/>
        <w:ind w:firstLineChars="200" w:firstLine="480"/>
        <w:rPr>
          <w:color w:val="000000"/>
        </w:rPr>
      </w:pPr>
      <w:r>
        <w:rPr>
          <w:rStyle w:val="a4"/>
          <w:rFonts w:cs="宋体"/>
          <w:b w:val="0"/>
          <w:bCs w:val="0"/>
          <w:color w:val="000000"/>
        </w:rPr>
        <w:t>3.</w:t>
      </w:r>
      <w:r>
        <w:rPr>
          <w:rStyle w:val="a4"/>
          <w:rFonts w:cs="宋体" w:hint="eastAsia"/>
          <w:b w:val="0"/>
          <w:bCs w:val="0"/>
          <w:color w:val="000000"/>
        </w:rPr>
        <w:t>锻炼身体的习惯</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w:t>
      </w:r>
      <w:r>
        <w:rPr>
          <w:color w:val="000000"/>
        </w:rPr>
        <w:t>1</w:t>
      </w:r>
      <w:r>
        <w:rPr>
          <w:rFonts w:hint="eastAsia"/>
          <w:color w:val="000000"/>
        </w:rPr>
        <w:t>）培养孩子运动的兴趣。让孩子通过多种方式了解体育常识，感受运动给人带来的活力，从中获得熏陶和感染。</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w:t>
      </w:r>
      <w:r>
        <w:rPr>
          <w:color w:val="000000"/>
        </w:rPr>
        <w:t>2</w:t>
      </w:r>
      <w:r>
        <w:rPr>
          <w:rFonts w:hint="eastAsia"/>
          <w:color w:val="000000"/>
        </w:rPr>
        <w:t>）给孩子创设参加运动的机会。鼓励孩子多到户外活动，呼吸新鲜空气，接受阳光照射，帮助孩子选择适合的锻炼形式和项目，尝试完成一些简单的动作或有趣的游戏任务，鼓励孩子循序渐进有计划地进行锻炼。</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w:t>
      </w:r>
      <w:r>
        <w:rPr>
          <w:color w:val="000000"/>
        </w:rPr>
        <w:t>3</w:t>
      </w:r>
      <w:r>
        <w:rPr>
          <w:rFonts w:hint="eastAsia"/>
          <w:color w:val="000000"/>
        </w:rPr>
        <w:t>）多种锻炼方式相互结合。灵活选择锻炼的地点、时间、伙伴，互相鼓励监督，形成锻炼意识，养成锻炼的好习惯。这样既激发了孩子参与体育活动的兴趣，又锻炼了孩子勇敢、不怕困难的意志品质，树立起幼儿的坚持精神和自信心，逐步培养起幼儿自觉参与运动的习惯。</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幼儿园利用多样的户外运动器械，科学合理地安排体育活动，孩子们的每天的晨间活动也是融入了体能锻炼。这些运动技能和习惯，将有效帮助他们自信面对各项活动，以健康的体魄迎接小学生活。</w:t>
      </w:r>
    </w:p>
    <w:p w:rsidR="0035662C" w:rsidRDefault="0035662C" w:rsidP="00C83763">
      <w:pPr>
        <w:pStyle w:val="a3"/>
        <w:spacing w:before="0" w:beforeAutospacing="0" w:after="0" w:afterAutospacing="0" w:line="360" w:lineRule="auto"/>
        <w:ind w:firstLineChars="200" w:firstLine="482"/>
        <w:rPr>
          <w:rStyle w:val="a4"/>
          <w:rFonts w:cs="宋体"/>
          <w:color w:val="000000"/>
          <w:kern w:val="2"/>
        </w:rPr>
      </w:pPr>
      <w:r>
        <w:rPr>
          <w:rFonts w:hint="eastAsia"/>
          <w:b/>
          <w:bCs/>
          <w:color w:val="000000"/>
        </w:rPr>
        <w:t>（二）</w:t>
      </w:r>
      <w:r>
        <w:rPr>
          <w:rStyle w:val="a4"/>
          <w:rFonts w:cs="宋体" w:hint="eastAsia"/>
          <w:color w:val="000000"/>
          <w:kern w:val="2"/>
        </w:rPr>
        <w:t>良好的学习习惯</w:t>
      </w:r>
    </w:p>
    <w:p w:rsidR="0035662C" w:rsidRDefault="0035662C" w:rsidP="00C83763">
      <w:pPr>
        <w:widowControl/>
        <w:spacing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倾听的习惯</w:t>
      </w:r>
    </w:p>
    <w:p w:rsidR="0035662C" w:rsidRDefault="0035662C" w:rsidP="00C83763">
      <w:pPr>
        <w:widowControl/>
        <w:spacing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现在很多家庭都比较重视对孩子的早期教育了</w:t>
      </w:r>
      <w:r>
        <w:rPr>
          <w:rFonts w:ascii="宋体" w:cs="宋体"/>
          <w:color w:val="000000"/>
          <w:kern w:val="0"/>
          <w:sz w:val="24"/>
          <w:szCs w:val="24"/>
        </w:rPr>
        <w:t>,</w:t>
      </w:r>
      <w:r>
        <w:rPr>
          <w:rFonts w:ascii="宋体" w:hAnsi="宋体" w:cs="宋体" w:hint="eastAsia"/>
          <w:color w:val="000000"/>
          <w:kern w:val="0"/>
          <w:sz w:val="24"/>
          <w:szCs w:val="24"/>
        </w:rPr>
        <w:t>孩子的表达能力增强了许多</w:t>
      </w:r>
      <w:r>
        <w:rPr>
          <w:rFonts w:ascii="宋体" w:cs="宋体"/>
          <w:color w:val="000000"/>
          <w:kern w:val="0"/>
          <w:sz w:val="24"/>
          <w:szCs w:val="24"/>
        </w:rPr>
        <w:t>,</w:t>
      </w:r>
      <w:r>
        <w:rPr>
          <w:rFonts w:ascii="宋体" w:hAnsi="宋体" w:cs="宋体" w:hint="eastAsia"/>
          <w:color w:val="000000"/>
          <w:kern w:val="0"/>
          <w:sz w:val="24"/>
          <w:szCs w:val="24"/>
        </w:rPr>
        <w:t>但是却</w:t>
      </w:r>
      <w:proofErr w:type="gramStart"/>
      <w:r>
        <w:rPr>
          <w:rFonts w:ascii="宋体" w:hAnsi="宋体" w:cs="宋体" w:hint="eastAsia"/>
          <w:color w:val="000000"/>
          <w:kern w:val="0"/>
          <w:sz w:val="24"/>
          <w:szCs w:val="24"/>
        </w:rPr>
        <w:t>凸</w:t>
      </w:r>
      <w:proofErr w:type="gramEnd"/>
      <w:r>
        <w:rPr>
          <w:rFonts w:ascii="宋体" w:hAnsi="宋体" w:cs="宋体" w:hint="eastAsia"/>
          <w:color w:val="000000"/>
          <w:kern w:val="0"/>
          <w:sz w:val="24"/>
          <w:szCs w:val="24"/>
        </w:rPr>
        <w:t>显出孩子们不能认真仔细的听，大人说话时爱插嘴</w:t>
      </w:r>
      <w:r>
        <w:rPr>
          <w:rFonts w:ascii="宋体" w:cs="宋体"/>
          <w:color w:val="000000"/>
          <w:kern w:val="0"/>
          <w:sz w:val="24"/>
          <w:szCs w:val="24"/>
        </w:rPr>
        <w:t>,</w:t>
      </w:r>
      <w:r>
        <w:rPr>
          <w:rFonts w:ascii="宋体" w:hAnsi="宋体" w:cs="宋体" w:hint="eastAsia"/>
          <w:color w:val="000000"/>
          <w:kern w:val="0"/>
          <w:sz w:val="24"/>
          <w:szCs w:val="24"/>
        </w:rPr>
        <w:t>在幼儿园也没有安静“倾听”的好习惯，不管是在听老师还是他人讲述时，都喜欢争相发表自己的意见。倾听是衡量孩子学习能力的标准之一。孩子只有认真倾听老师、伙伴讲话，才能有效地参与活动。进入小学后，倾听能力的强弱会直接影响孩子对于知识技能的接受和掌握。幼儿园大班教师也会根据幼儿发展需求，有意识地将倾听能力的培养渗透到一日生活的每一个细节中。如借助晨间谈话、故事演讲等活动，发展幼儿的倾听能力，培养幼儿的快速记忆。</w:t>
      </w:r>
    </w:p>
    <w:p w:rsidR="0035662C" w:rsidRDefault="0035662C" w:rsidP="00C83763">
      <w:pPr>
        <w:widowControl/>
        <w:spacing w:line="360" w:lineRule="auto"/>
        <w:ind w:firstLineChars="200" w:firstLine="480"/>
        <w:jc w:val="left"/>
        <w:rPr>
          <w:rFonts w:ascii="宋体" w:cs="宋体"/>
          <w:color w:val="000000"/>
          <w:kern w:val="0"/>
          <w:sz w:val="24"/>
          <w:szCs w:val="24"/>
        </w:rPr>
      </w:pPr>
      <w:r>
        <w:rPr>
          <w:rFonts w:ascii="宋体" w:hAnsi="宋体" w:cs="宋体"/>
          <w:color w:val="000000"/>
          <w:kern w:val="0"/>
          <w:sz w:val="24"/>
          <w:szCs w:val="24"/>
        </w:rPr>
        <w:lastRenderedPageBreak/>
        <w:t>2.</w:t>
      </w:r>
      <w:r>
        <w:rPr>
          <w:rFonts w:ascii="宋体" w:hAnsi="宋体" w:cs="宋体" w:hint="eastAsia"/>
          <w:color w:val="000000"/>
          <w:kern w:val="0"/>
          <w:sz w:val="24"/>
          <w:szCs w:val="24"/>
        </w:rPr>
        <w:t>爱阅读的习惯</w:t>
      </w:r>
    </w:p>
    <w:p w:rsidR="0035662C" w:rsidRDefault="0035662C" w:rsidP="00C83763">
      <w:pPr>
        <w:widowControl/>
        <w:spacing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据调查</w:t>
      </w:r>
      <w:r>
        <w:rPr>
          <w:rFonts w:ascii="宋体" w:cs="宋体"/>
          <w:color w:val="000000"/>
          <w:kern w:val="0"/>
          <w:sz w:val="24"/>
          <w:szCs w:val="24"/>
        </w:rPr>
        <w:t>,</w:t>
      </w:r>
      <w:r>
        <w:rPr>
          <w:rFonts w:ascii="宋体" w:hAnsi="宋体" w:cs="宋体" w:hint="eastAsia"/>
          <w:color w:val="000000"/>
          <w:kern w:val="0"/>
          <w:sz w:val="24"/>
          <w:szCs w:val="24"/>
        </w:rPr>
        <w:t>相当一部分孩子入学后发生适应性障碍的重要原因之一就是阅读能力跟不上。但是在幼儿期，阅读不等于识字，良好的阅读习惯与阅读兴趣更加重要。培养孩子良好的阅读习惯可采用以下方法：（</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 xml:space="preserve"> </w:t>
      </w:r>
      <w:r>
        <w:rPr>
          <w:rFonts w:ascii="宋体" w:hAnsi="宋体" w:cs="宋体" w:hint="eastAsia"/>
          <w:color w:val="000000"/>
          <w:kern w:val="0"/>
          <w:sz w:val="24"/>
          <w:szCs w:val="24"/>
        </w:rPr>
        <w:t>鼓励孩子自己选择读物，提供孩子喜欢的图文并茂、浅显易懂的图书。（</w:t>
      </w:r>
      <w:r>
        <w:rPr>
          <w:rFonts w:ascii="宋体" w:hAnsi="宋体" w:cs="宋体"/>
          <w:color w:val="000000"/>
          <w:kern w:val="0"/>
          <w:sz w:val="24"/>
          <w:szCs w:val="24"/>
        </w:rPr>
        <w:t>2</w:t>
      </w:r>
      <w:r>
        <w:rPr>
          <w:rFonts w:ascii="宋体" w:hAnsi="宋体" w:cs="宋体" w:hint="eastAsia"/>
          <w:color w:val="000000"/>
          <w:kern w:val="0"/>
          <w:sz w:val="24"/>
          <w:szCs w:val="24"/>
        </w:rPr>
        <w:t>）创设静心阅读的环境，合理安排阅读的时间。（</w:t>
      </w:r>
      <w:r>
        <w:rPr>
          <w:rFonts w:ascii="宋体" w:hAnsi="宋体" w:cs="宋体"/>
          <w:color w:val="000000"/>
          <w:kern w:val="0"/>
          <w:sz w:val="24"/>
          <w:szCs w:val="24"/>
        </w:rPr>
        <w:t>3</w:t>
      </w:r>
      <w:r>
        <w:rPr>
          <w:rFonts w:ascii="宋体" w:hAnsi="宋体" w:cs="宋体" w:hint="eastAsia"/>
          <w:color w:val="000000"/>
          <w:kern w:val="0"/>
          <w:sz w:val="24"/>
          <w:szCs w:val="24"/>
        </w:rPr>
        <w:t>）爱惜书籍，保持书籍的整洁完好。</w:t>
      </w:r>
    </w:p>
    <w:p w:rsidR="0035662C" w:rsidRDefault="0035662C" w:rsidP="00C83763">
      <w:pPr>
        <w:widowControl/>
        <w:spacing w:line="360" w:lineRule="auto"/>
        <w:ind w:firstLineChars="200" w:firstLine="480"/>
        <w:jc w:val="left"/>
        <w:rPr>
          <w:rFonts w:ascii="宋体" w:cs="宋体"/>
          <w:color w:val="000000"/>
          <w:kern w:val="0"/>
          <w:sz w:val="24"/>
          <w:szCs w:val="24"/>
        </w:rPr>
      </w:pPr>
      <w:r>
        <w:rPr>
          <w:rStyle w:val="a4"/>
          <w:rFonts w:ascii="宋体" w:hAnsi="宋体" w:cs="宋体"/>
          <w:b w:val="0"/>
          <w:bCs w:val="0"/>
          <w:color w:val="000000"/>
          <w:sz w:val="24"/>
          <w:szCs w:val="24"/>
        </w:rPr>
        <w:t>3.</w:t>
      </w:r>
      <w:r>
        <w:rPr>
          <w:rStyle w:val="a4"/>
          <w:rFonts w:ascii="宋体" w:hAnsi="宋体" w:cs="宋体" w:hint="eastAsia"/>
          <w:b w:val="0"/>
          <w:bCs w:val="0"/>
          <w:color w:val="000000"/>
          <w:sz w:val="24"/>
          <w:szCs w:val="24"/>
        </w:rPr>
        <w:t>认真观察的习惯</w:t>
      </w:r>
    </w:p>
    <w:p w:rsidR="0035662C" w:rsidRDefault="0035662C" w:rsidP="00C83763">
      <w:pPr>
        <w:widowControl/>
        <w:spacing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观察力与学习能力密不可分，培养孩子观察的习惯是发展孩子智力的基础。通俗地讲，观察就是有目的地注意某个事物并试图更深入认识该事物的过程。观察力对于孩子的智力发展很有价值，它是孩子获取更多关于身边事物信息、丰富表象、发现事物之间的联系的基础，对于想象力和思维的发展都有很重要的奠基意义。所以，从小培养孩子善于观察的习惯和观察的能力十分重要。通过循序渐进的观察能力培养，帮助孩子从小养成认真观察与科学观察的习惯与方法。</w:t>
      </w:r>
    </w:p>
    <w:p w:rsidR="0035662C" w:rsidRDefault="0035662C" w:rsidP="00C83763">
      <w:pPr>
        <w:widowControl/>
        <w:numPr>
          <w:ilvl w:val="0"/>
          <w:numId w:val="1"/>
        </w:numPr>
        <w:spacing w:line="360" w:lineRule="auto"/>
        <w:ind w:firstLineChars="200" w:firstLine="482"/>
        <w:jc w:val="left"/>
        <w:rPr>
          <w:rStyle w:val="a4"/>
          <w:rFonts w:ascii="宋体" w:cs="宋体"/>
          <w:color w:val="000000"/>
          <w:sz w:val="24"/>
          <w:szCs w:val="24"/>
        </w:rPr>
      </w:pPr>
      <w:r>
        <w:rPr>
          <w:rStyle w:val="a4"/>
          <w:rFonts w:ascii="宋体" w:hAnsi="宋体" w:cs="宋体" w:hint="eastAsia"/>
          <w:color w:val="000000"/>
          <w:sz w:val="24"/>
          <w:szCs w:val="24"/>
        </w:rPr>
        <w:t>幼小衔接，怎么接</w:t>
      </w:r>
    </w:p>
    <w:p w:rsidR="0035662C" w:rsidRDefault="0035662C" w:rsidP="00C83763">
      <w:pPr>
        <w:widowControl/>
        <w:spacing w:line="360" w:lineRule="auto"/>
        <w:ind w:firstLineChars="200" w:firstLine="480"/>
        <w:jc w:val="left"/>
        <w:rPr>
          <w:rFonts w:ascii="宋体" w:cs="宋体"/>
          <w:color w:val="000000"/>
          <w:kern w:val="0"/>
          <w:sz w:val="24"/>
          <w:szCs w:val="24"/>
        </w:rPr>
      </w:pPr>
      <w:r>
        <w:rPr>
          <w:rFonts w:ascii="宋体" w:hAnsi="宋体" w:cs="宋体" w:hint="eastAsia"/>
          <w:color w:val="000000"/>
          <w:kern w:val="0"/>
          <w:sz w:val="24"/>
          <w:szCs w:val="24"/>
        </w:rPr>
        <w:t>对幼儿来说，入小学是人生发展中的一个重要转折点，幼儿会有很多的不适应，主要表现在以下几方面：一是周围环境的不适应，幼儿对小学这个陌生的环境需要适应过程，如小学的教室、校园、课桌椅等与幼儿园有很大不同；二是社会关系的不适应，陌生的教师、同伴、新的标准、要求，会使幼儿产生距离感，不太主动亲近他人，影响了建立新的、和谐的师生、同伴关系；三是学习方式的不适应，幼儿园的教育方式以游戏为主、小学则以课堂教学为主。幼儿园教育注重让孩子在游戏中学习，在活动中体验。小学教育注重让学生通过观察、思考、操作、探究、讨论、表达等方式进行学习。</w:t>
      </w:r>
    </w:p>
    <w:p w:rsidR="0035662C" w:rsidRDefault="0035662C" w:rsidP="00C83763">
      <w:pPr>
        <w:widowControl/>
        <w:spacing w:line="360" w:lineRule="auto"/>
        <w:ind w:firstLineChars="200" w:firstLine="482"/>
        <w:jc w:val="left"/>
        <w:rPr>
          <w:rStyle w:val="a4"/>
          <w:rFonts w:ascii="宋体" w:cs="宋体"/>
          <w:color w:val="000000"/>
          <w:sz w:val="24"/>
          <w:szCs w:val="24"/>
        </w:rPr>
      </w:pPr>
      <w:r>
        <w:rPr>
          <w:rStyle w:val="a4"/>
          <w:rFonts w:ascii="宋体" w:hAnsi="宋体" w:cs="宋体" w:hint="eastAsia"/>
          <w:color w:val="000000"/>
          <w:sz w:val="24"/>
          <w:szCs w:val="24"/>
        </w:rPr>
        <w:t>（一）提高孩子的社会适应能力</w:t>
      </w:r>
      <w:r>
        <w:rPr>
          <w:rStyle w:val="a4"/>
          <w:rFonts w:ascii="宋体" w:cs="宋体"/>
          <w:color w:val="000000"/>
          <w:sz w:val="24"/>
          <w:szCs w:val="24"/>
        </w:rPr>
        <w:t> </w:t>
      </w:r>
      <w:r>
        <w:rPr>
          <w:rStyle w:val="a4"/>
          <w:rFonts w:ascii="宋体" w:hAnsi="宋体" w:cs="宋体" w:hint="eastAsia"/>
          <w:color w:val="000000"/>
          <w:sz w:val="24"/>
          <w:szCs w:val="24"/>
        </w:rPr>
        <w:t>，能自我调节融入到新的环境中</w:t>
      </w:r>
    </w:p>
    <w:p w:rsidR="0035662C" w:rsidRDefault="0035662C" w:rsidP="00C83763">
      <w:pPr>
        <w:pStyle w:val="a3"/>
        <w:spacing w:before="0" w:beforeAutospacing="0" w:after="0" w:afterAutospacing="0" w:line="360" w:lineRule="auto"/>
        <w:ind w:firstLineChars="200" w:firstLine="480"/>
        <w:rPr>
          <w:color w:val="000000"/>
        </w:rPr>
      </w:pPr>
      <w:r>
        <w:rPr>
          <w:rStyle w:val="a4"/>
          <w:rFonts w:cs="宋体"/>
          <w:b w:val="0"/>
          <w:bCs w:val="0"/>
          <w:color w:val="000000"/>
        </w:rPr>
        <w:t>1.</w:t>
      </w:r>
      <w:r>
        <w:rPr>
          <w:rStyle w:val="a4"/>
          <w:rFonts w:cs="宋体" w:hint="eastAsia"/>
          <w:b w:val="0"/>
          <w:bCs w:val="0"/>
          <w:color w:val="000000"/>
        </w:rPr>
        <w:t>培养幼儿规则意识，形成良好的生活、学习习惯</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规则意识的养成一方面可以促进幼小衔接，另一方面也让幼儿能够按照一定的</w:t>
      </w:r>
      <w:proofErr w:type="gramStart"/>
      <w:r>
        <w:rPr>
          <w:rFonts w:hint="eastAsia"/>
          <w:color w:val="000000"/>
        </w:rPr>
        <w:t>规则生活</w:t>
      </w:r>
      <w:proofErr w:type="gramEnd"/>
      <w:r>
        <w:rPr>
          <w:rFonts w:hint="eastAsia"/>
          <w:color w:val="000000"/>
        </w:rPr>
        <w:t>和学习。例如：公共场合的规则（爱护公共器械、花草、上下楼梯靠右走等）、学习规则（坐姿端正、认真倾听、按时完成任务等）、生活和游戏的规则（遵守先后次序、按时收放玩具等）、人际交往的规则（敢于承认错误并改</w:t>
      </w:r>
      <w:r>
        <w:rPr>
          <w:rFonts w:hint="eastAsia"/>
          <w:color w:val="000000"/>
        </w:rPr>
        <w:lastRenderedPageBreak/>
        <w:t>正、不盲目模仿不良行为等）。幼儿在生活和游戏中掌握规则、建立秩序，不断适应着环境。</w:t>
      </w:r>
    </w:p>
    <w:p w:rsidR="0035662C" w:rsidRDefault="0035662C" w:rsidP="00C83763">
      <w:pPr>
        <w:pStyle w:val="a3"/>
        <w:spacing w:before="0" w:beforeAutospacing="0" w:after="0" w:afterAutospacing="0" w:line="360" w:lineRule="auto"/>
        <w:ind w:firstLineChars="200" w:firstLine="480"/>
        <w:rPr>
          <w:color w:val="000000"/>
        </w:rPr>
      </w:pPr>
      <w:r>
        <w:rPr>
          <w:rStyle w:val="a4"/>
          <w:rFonts w:cs="宋体"/>
          <w:b w:val="0"/>
          <w:bCs w:val="0"/>
          <w:color w:val="000000"/>
        </w:rPr>
        <w:t>2.</w:t>
      </w:r>
      <w:r>
        <w:rPr>
          <w:rStyle w:val="a4"/>
          <w:rFonts w:cs="宋体" w:hint="eastAsia"/>
          <w:b w:val="0"/>
          <w:bCs w:val="0"/>
          <w:color w:val="000000"/>
        </w:rPr>
        <w:t>培养独立性和生活自理能力</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有些幼儿不能很好地适应小学的生活，很大程度上是源于生活自理能力不能适应小学的需要。小学的建筑设计、教师配备、班级的管理模式等都和幼儿园有很大的不同。举个小例子：很多新建幼儿园的活动室、午休室、盥洗室是联为一体的，如厕的同伴都是本班熟识的伙伴，入小学后，不再有班级厕所，有大哥哥大姐姐，给他们增加了心理压力。生活中我们要让孩子养成不憋尿的、书包里准备手纸的习惯。</w:t>
      </w:r>
    </w:p>
    <w:p w:rsidR="0035662C" w:rsidRPr="00743DD8" w:rsidRDefault="0035662C" w:rsidP="00C83763">
      <w:pPr>
        <w:pStyle w:val="a3"/>
        <w:spacing w:before="0" w:beforeAutospacing="0" w:after="0" w:afterAutospacing="0" w:line="360" w:lineRule="auto"/>
        <w:ind w:firstLineChars="200" w:firstLine="480"/>
        <w:rPr>
          <w:color w:val="000000"/>
        </w:rPr>
      </w:pPr>
      <w:r>
        <w:rPr>
          <w:color w:val="000000"/>
        </w:rPr>
        <w:t>3.</w:t>
      </w:r>
      <w:r>
        <w:rPr>
          <w:rStyle w:val="a4"/>
          <w:rFonts w:cs="宋体" w:hint="eastAsia"/>
          <w:b w:val="0"/>
          <w:bCs w:val="0"/>
          <w:color w:val="000000"/>
        </w:rPr>
        <w:t>培养幼儿的任务意识和责任感</w:t>
      </w:r>
    </w:p>
    <w:p w:rsidR="0035662C" w:rsidRDefault="0035662C" w:rsidP="00C83763">
      <w:pPr>
        <w:pStyle w:val="a3"/>
        <w:numPr>
          <w:ilvl w:val="0"/>
          <w:numId w:val="3"/>
        </w:numPr>
        <w:spacing w:before="0" w:beforeAutospacing="0" w:after="0" w:afterAutospacing="0" w:line="360" w:lineRule="auto"/>
        <w:ind w:firstLineChars="200" w:firstLine="480"/>
        <w:rPr>
          <w:color w:val="000000"/>
          <w:szCs w:val="18"/>
          <w:shd w:val="clear" w:color="auto" w:fill="FFFFFF"/>
        </w:rPr>
      </w:pPr>
      <w:r>
        <w:rPr>
          <w:rFonts w:hint="eastAsia"/>
          <w:color w:val="000000"/>
          <w:szCs w:val="18"/>
          <w:shd w:val="clear" w:color="auto" w:fill="FFFFFF"/>
        </w:rPr>
        <w:t>幼儿园在大班有意识培养孩子的任务意识，如请小朋友轮流做值日，自己整理床被、给自然角的植物浇水等。有意识地交给孩子一些任务，锻炼孩子独立做事的能力。随着孩子年龄的增长，家长也要逐步教孩子自己的事情自己做。做之前提出要求，鼓励孩子认真完成。如果孩子遇到困难，我们可在语言上给予指导，但是一定不要包办代替，让孩子有机会把事情独立做完。</w:t>
      </w:r>
    </w:p>
    <w:p w:rsidR="0035662C" w:rsidRDefault="0035662C" w:rsidP="00C83763">
      <w:pPr>
        <w:pStyle w:val="a3"/>
        <w:numPr>
          <w:ilvl w:val="0"/>
          <w:numId w:val="3"/>
        </w:numPr>
        <w:spacing w:before="0" w:beforeAutospacing="0" w:after="0" w:afterAutospacing="0" w:line="360" w:lineRule="auto"/>
        <w:ind w:firstLineChars="200" w:firstLine="480"/>
        <w:rPr>
          <w:color w:val="000000"/>
          <w:szCs w:val="18"/>
        </w:rPr>
      </w:pPr>
      <w:r>
        <w:rPr>
          <w:rFonts w:hint="eastAsia"/>
          <w:color w:val="000000"/>
          <w:szCs w:val="18"/>
          <w:shd w:val="clear" w:color="auto" w:fill="FFFFFF"/>
        </w:rPr>
        <w:t>鼓励孩子做事情要有始有终。孩子好奇心强，什么都想去摸摸、去试试，但是随意性很强，做事总是虎头蛇尾或有头无尾。所以交给孩子做的事情，哪怕是很小的事情，我们也要有检查、督促以及对结果的评价，以便培养孩子持之以恒，认真负责的好习惯。</w:t>
      </w:r>
    </w:p>
    <w:p w:rsidR="0035662C" w:rsidRDefault="0035662C" w:rsidP="00C83763">
      <w:pPr>
        <w:pStyle w:val="a3"/>
        <w:spacing w:before="0" w:beforeAutospacing="0" w:after="0" w:afterAutospacing="0" w:line="360" w:lineRule="auto"/>
        <w:ind w:firstLineChars="200" w:firstLine="480"/>
        <w:rPr>
          <w:rStyle w:val="a4"/>
          <w:rFonts w:cs="宋体"/>
          <w:b w:val="0"/>
          <w:bCs w:val="0"/>
          <w:color w:val="000000"/>
        </w:rPr>
      </w:pPr>
      <w:r>
        <w:rPr>
          <w:rFonts w:hint="eastAsia"/>
          <w:color w:val="000000"/>
          <w:szCs w:val="18"/>
          <w:shd w:val="clear" w:color="auto" w:fill="FFFFFF"/>
        </w:rPr>
        <w:t>（</w:t>
      </w:r>
      <w:r>
        <w:rPr>
          <w:color w:val="000000"/>
          <w:szCs w:val="18"/>
          <w:shd w:val="clear" w:color="auto" w:fill="FFFFFF"/>
        </w:rPr>
        <w:t>3</w:t>
      </w:r>
      <w:r>
        <w:rPr>
          <w:rFonts w:hint="eastAsia"/>
          <w:color w:val="000000"/>
          <w:szCs w:val="18"/>
          <w:shd w:val="clear" w:color="auto" w:fill="FFFFFF"/>
        </w:rPr>
        <w:t>）鼓励孩子勇敢地承担责任。例如，孩子不小心损坏了别人的物品。这时应该让孩子知道，是由于自己的过错，才造成了这种后果，应当及时给予赔偿和道歉。</w:t>
      </w:r>
    </w:p>
    <w:p w:rsidR="0035662C" w:rsidRDefault="0035662C" w:rsidP="00C83763">
      <w:pPr>
        <w:pStyle w:val="a3"/>
        <w:spacing w:before="0" w:beforeAutospacing="0" w:after="0" w:afterAutospacing="0" w:line="360" w:lineRule="auto"/>
        <w:ind w:firstLineChars="200" w:firstLine="480"/>
        <w:rPr>
          <w:color w:val="000000"/>
        </w:rPr>
      </w:pPr>
      <w:r>
        <w:rPr>
          <w:rStyle w:val="a4"/>
          <w:rFonts w:cs="宋体"/>
          <w:b w:val="0"/>
          <w:bCs w:val="0"/>
          <w:color w:val="000000"/>
        </w:rPr>
        <w:t>4.</w:t>
      </w:r>
      <w:r>
        <w:rPr>
          <w:rStyle w:val="a4"/>
          <w:rFonts w:cs="宋体" w:hint="eastAsia"/>
          <w:b w:val="0"/>
          <w:bCs w:val="0"/>
          <w:color w:val="000000"/>
        </w:rPr>
        <w:t>提高幼儿解决问题的能力</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孩子进入小学以后，将开始独立处理周围的事情，部分孩子会出现不同程度的焦虑情绪。因此在孩子入学前，试着让孩子从心理上“断乳”，要有意识地给予孩子决策权，尽可能让孩子自己决定自己的事情，做力所能及的事。让孩子自己整理书包，根据要求带好相应的物品等，只要是积极参与，即便是微小的进步也要</w:t>
      </w:r>
      <w:proofErr w:type="gramStart"/>
      <w:r>
        <w:rPr>
          <w:rFonts w:hint="eastAsia"/>
          <w:color w:val="000000"/>
        </w:rPr>
        <w:t>作出</w:t>
      </w:r>
      <w:proofErr w:type="gramEnd"/>
      <w:r>
        <w:rPr>
          <w:rFonts w:hint="eastAsia"/>
          <w:color w:val="000000"/>
        </w:rPr>
        <w:t>充分的肯定，让孩子能从容面对入小学后各个科目的要求。另外还要培养孩子的责任意识，学会对自己的事情负责，避免诸事都求别人帮忙的现象。</w:t>
      </w:r>
    </w:p>
    <w:p w:rsidR="0035662C" w:rsidRDefault="0035662C" w:rsidP="00C83763">
      <w:pPr>
        <w:pStyle w:val="a3"/>
        <w:spacing w:before="0" w:beforeAutospacing="0" w:after="0" w:afterAutospacing="0" w:line="360" w:lineRule="auto"/>
        <w:ind w:firstLineChars="200" w:firstLine="480"/>
        <w:rPr>
          <w:color w:val="000000"/>
        </w:rPr>
      </w:pPr>
      <w:r>
        <w:rPr>
          <w:rStyle w:val="a4"/>
          <w:rFonts w:cs="宋体"/>
          <w:b w:val="0"/>
          <w:bCs w:val="0"/>
          <w:color w:val="000000"/>
        </w:rPr>
        <w:lastRenderedPageBreak/>
        <w:t>5.</w:t>
      </w:r>
      <w:r>
        <w:rPr>
          <w:rStyle w:val="a4"/>
          <w:rFonts w:cs="宋体" w:hint="eastAsia"/>
          <w:b w:val="0"/>
          <w:bCs w:val="0"/>
          <w:color w:val="000000"/>
        </w:rPr>
        <w:t>培养幼儿大胆与人交往的能力</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交往水平的提升是幼儿社会性发展的显著标志。交往能力强的幼儿能很快适应新的环境和融入集体中，能很快与小伙伴互相学习、互相促进。反之，交往能力差的，就容易与同伴之间发生矛盾和冲突，若处理不当，也会影响孩子的学习和生活。</w:t>
      </w:r>
      <w:r>
        <w:rPr>
          <w:color w:val="000000"/>
        </w:rPr>
        <w:t xml:space="preserve">   </w:t>
      </w:r>
    </w:p>
    <w:p w:rsidR="0035662C" w:rsidRDefault="0035662C" w:rsidP="00C83763">
      <w:pPr>
        <w:pStyle w:val="a3"/>
        <w:spacing w:before="0" w:beforeAutospacing="0" w:after="0" w:afterAutospacing="0" w:line="360" w:lineRule="auto"/>
        <w:ind w:firstLineChars="200" w:firstLine="480"/>
        <w:rPr>
          <w:color w:val="000000"/>
        </w:rPr>
      </w:pPr>
      <w:r>
        <w:rPr>
          <w:rStyle w:val="a4"/>
          <w:rFonts w:cs="宋体"/>
          <w:b w:val="0"/>
          <w:bCs w:val="0"/>
          <w:color w:val="000000"/>
        </w:rPr>
        <w:t>6.</w:t>
      </w:r>
      <w:r>
        <w:rPr>
          <w:rStyle w:val="a4"/>
          <w:rFonts w:cs="宋体" w:hint="eastAsia"/>
          <w:b w:val="0"/>
          <w:bCs w:val="0"/>
          <w:color w:val="000000"/>
        </w:rPr>
        <w:t>加强幼儿对环境的适应能力</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相比幼儿园，小学是一个全新的环境。全新的老师和小伙伴，不同的学习方式和课堂要求等许多不同也是幼儿</w:t>
      </w:r>
      <w:proofErr w:type="gramStart"/>
      <w:r>
        <w:rPr>
          <w:rFonts w:hint="eastAsia"/>
          <w:color w:val="000000"/>
        </w:rPr>
        <w:t>不</w:t>
      </w:r>
      <w:proofErr w:type="gramEnd"/>
      <w:r>
        <w:rPr>
          <w:rFonts w:hint="eastAsia"/>
          <w:color w:val="000000"/>
        </w:rPr>
        <w:t>适应的因素之一。我们可以设计一系列活动，比如邀请小学老师来园做家长讲座；不同形式的让幼儿认识小学；在区域活动中鼓励幼儿在游戏中模拟小学课堂等等，通过这些做法来帮助孩子们全方面了解小学、了解小学生。</w:t>
      </w:r>
    </w:p>
    <w:p w:rsidR="0035662C" w:rsidRDefault="0035662C" w:rsidP="00C83763">
      <w:pPr>
        <w:pStyle w:val="a3"/>
        <w:spacing w:before="0" w:beforeAutospacing="0" w:after="0" w:afterAutospacing="0" w:line="360" w:lineRule="auto"/>
        <w:ind w:firstLineChars="200" w:firstLine="480"/>
        <w:rPr>
          <w:color w:val="000000"/>
        </w:rPr>
      </w:pPr>
      <w:r>
        <w:rPr>
          <w:color w:val="000000"/>
        </w:rPr>
        <w:t>7.</w:t>
      </w:r>
      <w:r>
        <w:rPr>
          <w:rFonts w:hint="eastAsia"/>
          <w:color w:val="000000"/>
        </w:rPr>
        <w:t>学会承受挫折</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我们要让孩子学会承受挫折、学会忍耐、分享、合作，每个人的一生中都会遇到这样、那样的挫折，既然挫折是不可避免的，我们就必须培养孩子抗挫折的能力。现在的孩子大都是独生子女，几乎每个孩子都是在一大堆成人的簇拥下成长起来的，分享、合作的意识普遍较差，这不是孩子的过错，而是客观环境造成的，因此，我们成人要在平时制造一些机会，培养孩子的忍耐、分享和合作能力，让他们知道不可能凡事都按照自己的意愿来做。</w:t>
      </w:r>
      <w:bookmarkStart w:id="0" w:name="_GoBack"/>
      <w:bookmarkEnd w:id="0"/>
    </w:p>
    <w:p w:rsidR="0035662C" w:rsidRDefault="0035662C" w:rsidP="00C83763">
      <w:pPr>
        <w:pStyle w:val="a3"/>
        <w:numPr>
          <w:ilvl w:val="0"/>
          <w:numId w:val="5"/>
        </w:numPr>
        <w:spacing w:before="0" w:beforeAutospacing="0" w:after="0" w:afterAutospacing="0" w:line="360" w:lineRule="auto"/>
        <w:ind w:firstLineChars="200" w:firstLine="482"/>
        <w:rPr>
          <w:rStyle w:val="a4"/>
          <w:rFonts w:cs="宋体"/>
          <w:color w:val="000000"/>
          <w:kern w:val="2"/>
        </w:rPr>
      </w:pPr>
      <w:r>
        <w:rPr>
          <w:rStyle w:val="a4"/>
          <w:rFonts w:cs="宋体" w:hint="eastAsia"/>
          <w:color w:val="000000"/>
          <w:kern w:val="2"/>
        </w:rPr>
        <w:t>发展学习适应能力</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t>大家还记得两年前网上有个女孩学习背乘法口诀表，哭成泪人的事情吧？“</w:t>
      </w:r>
      <w:proofErr w:type="gramStart"/>
      <w:r>
        <w:rPr>
          <w:rFonts w:hint="eastAsia"/>
          <w:color w:val="000000"/>
        </w:rPr>
        <w:t>三五一十五</w:t>
      </w:r>
      <w:proofErr w:type="gramEnd"/>
      <w:r>
        <w:rPr>
          <w:rFonts w:hint="eastAsia"/>
          <w:color w:val="000000"/>
        </w:rPr>
        <w:t>太难了”，试想这个小女孩以后要用什么样的态度去面对小学</w:t>
      </w:r>
      <w:r>
        <w:rPr>
          <w:color w:val="000000"/>
        </w:rPr>
        <w:t>6</w:t>
      </w:r>
      <w:r>
        <w:rPr>
          <w:rFonts w:hint="eastAsia"/>
          <w:color w:val="000000"/>
        </w:rPr>
        <w:t>年，初中</w:t>
      </w:r>
      <w:r>
        <w:rPr>
          <w:color w:val="000000"/>
        </w:rPr>
        <w:t>3</w:t>
      </w:r>
      <w:r>
        <w:rPr>
          <w:rFonts w:hint="eastAsia"/>
          <w:color w:val="000000"/>
        </w:rPr>
        <w:t>年，高中</w:t>
      </w:r>
      <w:r>
        <w:rPr>
          <w:color w:val="000000"/>
        </w:rPr>
        <w:t>3</w:t>
      </w:r>
      <w:r>
        <w:rPr>
          <w:rFonts w:hint="eastAsia"/>
          <w:color w:val="000000"/>
        </w:rPr>
        <w:t>年，还有大学、研究生等等的学习生活，这样的家庭教学模式一点点的磨灭了孩子的灵性与创造力。我们要做的不是让孩子提早接受课本知识，而是要重视孩子读、写、算背后的智能发展，如空间关系理解、观察比较、抽象符号操作等。另外，尤其要注意孩子的学习兴趣、学习热情、学习专注性和持久性的培养。例如让幼儿在合理的时间内完成绘画、剪纸、书写等活动，主要是帮助和引导幼儿集中精力做好一件事</w:t>
      </w:r>
      <w:r>
        <w:rPr>
          <w:color w:val="000000"/>
        </w:rPr>
        <w:t>,</w:t>
      </w:r>
      <w:r>
        <w:rPr>
          <w:rFonts w:hint="eastAsia"/>
          <w:color w:val="000000"/>
        </w:rPr>
        <w:t>并能够坚持一段时间，以利于孩子以后能适应上课的时间要求。又如，多给幼儿讲一些故事、童话、诗歌等文学作品，养成静坐、倾听的习惯，为入学后进行正规系统的学习打好基础。</w:t>
      </w:r>
    </w:p>
    <w:p w:rsidR="0035662C" w:rsidRDefault="0035662C" w:rsidP="00C83763">
      <w:pPr>
        <w:pStyle w:val="a3"/>
        <w:spacing w:before="0" w:beforeAutospacing="0" w:after="0" w:afterAutospacing="0" w:line="360" w:lineRule="auto"/>
        <w:ind w:firstLineChars="200" w:firstLine="480"/>
        <w:rPr>
          <w:color w:val="000000"/>
        </w:rPr>
      </w:pPr>
      <w:r>
        <w:rPr>
          <w:rFonts w:hint="eastAsia"/>
          <w:color w:val="000000"/>
        </w:rPr>
        <w:lastRenderedPageBreak/>
        <w:t>做好大班幼儿衔接工作必须取得家长的支持，我们与家长们达成共识，共同配合做好以上各项工作，力求让幼儿顺利地渡过幼小接轨的“困难期”。总之，做好幼儿入学前的各种准备是非常重要和必要的，是每个大班教师和家长必须把它当作孩子成长里程中的一件大事来做，帮助幼儿顺利成为一个轻松快乐的小学生。</w:t>
      </w:r>
    </w:p>
    <w:sectPr w:rsidR="0035662C" w:rsidSect="00C837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E70" w:rsidRDefault="001F6E70" w:rsidP="001F6E70">
      <w:r>
        <w:separator/>
      </w:r>
    </w:p>
  </w:endnote>
  <w:endnote w:type="continuationSeparator" w:id="1">
    <w:p w:rsidR="001F6E70" w:rsidRDefault="001F6E70" w:rsidP="001F6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onospace">
    <w:altName w:val="Courier New"/>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E70" w:rsidRDefault="001F6E70" w:rsidP="001F6E70">
      <w:r>
        <w:separator/>
      </w:r>
    </w:p>
  </w:footnote>
  <w:footnote w:type="continuationSeparator" w:id="1">
    <w:p w:rsidR="001F6E70" w:rsidRDefault="001F6E70" w:rsidP="001F6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3B065"/>
    <w:multiLevelType w:val="singleLevel"/>
    <w:tmpl w:val="8133B065"/>
    <w:lvl w:ilvl="0">
      <w:start w:val="2"/>
      <w:numFmt w:val="chineseCounting"/>
      <w:suff w:val="nothing"/>
      <w:lvlText w:val="%1、"/>
      <w:lvlJc w:val="left"/>
      <w:rPr>
        <w:rFonts w:cs="Times New Roman" w:hint="eastAsia"/>
      </w:rPr>
    </w:lvl>
  </w:abstractNum>
  <w:abstractNum w:abstractNumId="1">
    <w:nsid w:val="98EC162A"/>
    <w:multiLevelType w:val="singleLevel"/>
    <w:tmpl w:val="98EC162A"/>
    <w:lvl w:ilvl="0">
      <w:start w:val="7"/>
      <w:numFmt w:val="decimal"/>
      <w:lvlText w:val="%1."/>
      <w:lvlJc w:val="left"/>
      <w:pPr>
        <w:tabs>
          <w:tab w:val="left" w:pos="312"/>
        </w:tabs>
      </w:pPr>
      <w:rPr>
        <w:rFonts w:cs="Times New Roman"/>
      </w:rPr>
    </w:lvl>
  </w:abstractNum>
  <w:abstractNum w:abstractNumId="2">
    <w:nsid w:val="9E68D6F8"/>
    <w:multiLevelType w:val="singleLevel"/>
    <w:tmpl w:val="9E68D6F8"/>
    <w:lvl w:ilvl="0">
      <w:start w:val="1"/>
      <w:numFmt w:val="decimal"/>
      <w:suff w:val="nothing"/>
      <w:lvlText w:val="（%1）"/>
      <w:lvlJc w:val="left"/>
      <w:rPr>
        <w:rFonts w:cs="Times New Roman"/>
      </w:rPr>
    </w:lvl>
  </w:abstractNum>
  <w:abstractNum w:abstractNumId="3">
    <w:nsid w:val="C7DB2F4C"/>
    <w:multiLevelType w:val="singleLevel"/>
    <w:tmpl w:val="C7DB2F4C"/>
    <w:lvl w:ilvl="0">
      <w:start w:val="3"/>
      <w:numFmt w:val="decimal"/>
      <w:lvlText w:val="%1."/>
      <w:lvlJc w:val="left"/>
      <w:pPr>
        <w:tabs>
          <w:tab w:val="left" w:pos="312"/>
        </w:tabs>
      </w:pPr>
      <w:rPr>
        <w:rFonts w:cs="Times New Roman"/>
      </w:rPr>
    </w:lvl>
  </w:abstractNum>
  <w:abstractNum w:abstractNumId="4">
    <w:nsid w:val="CC92AC64"/>
    <w:multiLevelType w:val="singleLevel"/>
    <w:tmpl w:val="CC92AC64"/>
    <w:lvl w:ilvl="0">
      <w:start w:val="2"/>
      <w:numFmt w:val="chineseCounting"/>
      <w:suff w:val="nothing"/>
      <w:lvlText w:val="（%1）"/>
      <w:lvlJc w:val="left"/>
      <w:rPr>
        <w:rFonts w:cs="Times New Roman"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4BD"/>
    <w:rsid w:val="00054EF3"/>
    <w:rsid w:val="0009297B"/>
    <w:rsid w:val="001F6E70"/>
    <w:rsid w:val="0035662C"/>
    <w:rsid w:val="003B2D22"/>
    <w:rsid w:val="003E5CEC"/>
    <w:rsid w:val="00577168"/>
    <w:rsid w:val="005B47A0"/>
    <w:rsid w:val="00743DD8"/>
    <w:rsid w:val="00772F3A"/>
    <w:rsid w:val="008B3118"/>
    <w:rsid w:val="00946EA8"/>
    <w:rsid w:val="009668D0"/>
    <w:rsid w:val="009724BD"/>
    <w:rsid w:val="00976406"/>
    <w:rsid w:val="00C83763"/>
    <w:rsid w:val="00E47B26"/>
    <w:rsid w:val="00E93389"/>
    <w:rsid w:val="00F36C95"/>
    <w:rsid w:val="00F45799"/>
    <w:rsid w:val="0BF2704B"/>
    <w:rsid w:val="179D46F9"/>
    <w:rsid w:val="18B30E21"/>
    <w:rsid w:val="1AC832C3"/>
    <w:rsid w:val="1D575681"/>
    <w:rsid w:val="1EB562F8"/>
    <w:rsid w:val="2C201064"/>
    <w:rsid w:val="33F448EC"/>
    <w:rsid w:val="42776CCA"/>
    <w:rsid w:val="463D6F17"/>
    <w:rsid w:val="467A20A5"/>
    <w:rsid w:val="4996041D"/>
    <w:rsid w:val="4FE453B6"/>
    <w:rsid w:val="59FA1736"/>
    <w:rsid w:val="60694D78"/>
    <w:rsid w:val="64FD7409"/>
    <w:rsid w:val="65DE2472"/>
    <w:rsid w:val="69EA0D64"/>
    <w:rsid w:val="722D3F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locked="1" w:uiPriority="0"/>
    <w:lsdException w:name="HTML Definition" w:locked="1" w:uiPriority="0"/>
    <w:lsdException w:name="HTML Keyboard" w:locked="1" w:uiPriority="0"/>
    <w:lsdException w:name="HTML Preformatted" w:semiHidden="1" w:unhideWhenUsed="1"/>
    <w:lsdException w:name="HTML Sample" w:locked="1" w:uiPriority="0"/>
    <w:lsdException w:name="HTML Typewriter" w:semiHidden="1" w:unhideWhenUsed="1"/>
    <w:lsdException w:name="HTML Variable" w:locked="1" w:uiPriority="0"/>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7A0"/>
    <w:pPr>
      <w:widowControl w:val="0"/>
      <w:jc w:val="both"/>
    </w:pPr>
    <w:rPr>
      <w:rFonts w:ascii="Calibri" w:hAnsi="Calibri"/>
    </w:rPr>
  </w:style>
  <w:style w:type="paragraph" w:styleId="2">
    <w:name w:val="heading 2"/>
    <w:basedOn w:val="a"/>
    <w:next w:val="a"/>
    <w:link w:val="2Char"/>
    <w:uiPriority w:val="99"/>
    <w:qFormat/>
    <w:rsid w:val="005B47A0"/>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C2124"/>
    <w:rPr>
      <w:rFonts w:asciiTheme="majorHAnsi" w:eastAsiaTheme="majorEastAsia" w:hAnsiTheme="majorHAnsi" w:cstheme="majorBidi"/>
      <w:b/>
      <w:bCs/>
      <w:sz w:val="32"/>
      <w:szCs w:val="32"/>
    </w:rPr>
  </w:style>
  <w:style w:type="paragraph" w:styleId="a3">
    <w:name w:val="Normal (Web)"/>
    <w:basedOn w:val="a"/>
    <w:uiPriority w:val="99"/>
    <w:rsid w:val="005B47A0"/>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5B47A0"/>
    <w:rPr>
      <w:rFonts w:cs="Times New Roman"/>
      <w:b/>
      <w:bCs/>
    </w:rPr>
  </w:style>
  <w:style w:type="character" w:styleId="a5">
    <w:name w:val="FollowedHyperlink"/>
    <w:basedOn w:val="a0"/>
    <w:uiPriority w:val="99"/>
    <w:semiHidden/>
    <w:rsid w:val="005B47A0"/>
    <w:rPr>
      <w:rFonts w:cs="Times New Roman"/>
      <w:color w:val="338DE6"/>
      <w:u w:val="none"/>
    </w:rPr>
  </w:style>
  <w:style w:type="character" w:styleId="a6">
    <w:name w:val="Emphasis"/>
    <w:basedOn w:val="a0"/>
    <w:uiPriority w:val="99"/>
    <w:qFormat/>
    <w:rsid w:val="005B47A0"/>
    <w:rPr>
      <w:rFonts w:cs="Times New Roman"/>
    </w:rPr>
  </w:style>
  <w:style w:type="character" w:styleId="HTML">
    <w:name w:val="HTML Definition"/>
    <w:basedOn w:val="a0"/>
    <w:uiPriority w:val="99"/>
    <w:semiHidden/>
    <w:rsid w:val="005B47A0"/>
    <w:rPr>
      <w:rFonts w:cs="Times New Roman"/>
    </w:rPr>
  </w:style>
  <w:style w:type="character" w:styleId="HTML0">
    <w:name w:val="HTML Variable"/>
    <w:basedOn w:val="a0"/>
    <w:uiPriority w:val="99"/>
    <w:semiHidden/>
    <w:rsid w:val="005B47A0"/>
    <w:rPr>
      <w:rFonts w:cs="Times New Roman"/>
    </w:rPr>
  </w:style>
  <w:style w:type="character" w:styleId="a7">
    <w:name w:val="Hyperlink"/>
    <w:basedOn w:val="a0"/>
    <w:uiPriority w:val="99"/>
    <w:semiHidden/>
    <w:rsid w:val="005B47A0"/>
    <w:rPr>
      <w:rFonts w:cs="Times New Roman"/>
      <w:color w:val="338DE6"/>
      <w:u w:val="none"/>
    </w:rPr>
  </w:style>
  <w:style w:type="character" w:styleId="HTML1">
    <w:name w:val="HTML Code"/>
    <w:basedOn w:val="a0"/>
    <w:uiPriority w:val="99"/>
    <w:semiHidden/>
    <w:rsid w:val="005B47A0"/>
    <w:rPr>
      <w:rFonts w:ascii="monospace" w:eastAsia="Times New Roman" w:hAnsi="monospace" w:cs="monospace"/>
      <w:sz w:val="21"/>
      <w:szCs w:val="21"/>
    </w:rPr>
  </w:style>
  <w:style w:type="character" w:styleId="HTML2">
    <w:name w:val="HTML Cite"/>
    <w:basedOn w:val="a0"/>
    <w:uiPriority w:val="99"/>
    <w:semiHidden/>
    <w:rsid w:val="005B47A0"/>
    <w:rPr>
      <w:rFonts w:cs="Times New Roman"/>
    </w:rPr>
  </w:style>
  <w:style w:type="character" w:styleId="HTML3">
    <w:name w:val="HTML Keyboard"/>
    <w:basedOn w:val="a0"/>
    <w:uiPriority w:val="99"/>
    <w:semiHidden/>
    <w:rsid w:val="005B47A0"/>
    <w:rPr>
      <w:rFonts w:ascii="monospace" w:eastAsia="Times New Roman" w:hAnsi="monospace" w:cs="monospace"/>
      <w:sz w:val="21"/>
      <w:szCs w:val="21"/>
    </w:rPr>
  </w:style>
  <w:style w:type="character" w:styleId="HTML4">
    <w:name w:val="HTML Sample"/>
    <w:basedOn w:val="a0"/>
    <w:uiPriority w:val="99"/>
    <w:semiHidden/>
    <w:rsid w:val="005B47A0"/>
    <w:rPr>
      <w:rFonts w:ascii="monospace" w:eastAsia="Times New Roman" w:hAnsi="monospace" w:cs="monospace"/>
      <w:sz w:val="21"/>
      <w:szCs w:val="21"/>
    </w:rPr>
  </w:style>
  <w:style w:type="paragraph" w:styleId="a8">
    <w:name w:val="List Paragraph"/>
    <w:basedOn w:val="a"/>
    <w:uiPriority w:val="99"/>
    <w:qFormat/>
    <w:rsid w:val="005B47A0"/>
    <w:pPr>
      <w:ind w:firstLineChars="200" w:firstLine="420"/>
    </w:pPr>
  </w:style>
  <w:style w:type="character" w:customStyle="1" w:styleId="apple-converted-space">
    <w:name w:val="apple-converted-space"/>
    <w:basedOn w:val="a0"/>
    <w:uiPriority w:val="99"/>
    <w:rsid w:val="005B47A0"/>
    <w:rPr>
      <w:rFonts w:cs="Times New Roman"/>
    </w:rPr>
  </w:style>
  <w:style w:type="paragraph" w:customStyle="1" w:styleId="desc">
    <w:name w:val="desc"/>
    <w:basedOn w:val="a"/>
    <w:uiPriority w:val="99"/>
    <w:rsid w:val="005B47A0"/>
    <w:pPr>
      <w:spacing w:before="30" w:line="240" w:lineRule="atLeast"/>
      <w:jc w:val="center"/>
    </w:pPr>
    <w:rPr>
      <w:color w:val="000000"/>
      <w:kern w:val="0"/>
      <w:sz w:val="18"/>
      <w:szCs w:val="18"/>
    </w:rPr>
  </w:style>
  <w:style w:type="paragraph" w:customStyle="1" w:styleId="desc2">
    <w:name w:val="desc2"/>
    <w:basedOn w:val="a"/>
    <w:uiPriority w:val="99"/>
    <w:rsid w:val="005B47A0"/>
    <w:pPr>
      <w:jc w:val="left"/>
    </w:pPr>
    <w:rPr>
      <w:kern w:val="0"/>
    </w:rPr>
  </w:style>
  <w:style w:type="character" w:customStyle="1" w:styleId="fontstrikethrough">
    <w:name w:val="fontstrikethrough"/>
    <w:basedOn w:val="a0"/>
    <w:uiPriority w:val="99"/>
    <w:rsid w:val="005B47A0"/>
    <w:rPr>
      <w:rFonts w:cs="Times New Roman"/>
      <w:strike/>
    </w:rPr>
  </w:style>
  <w:style w:type="character" w:customStyle="1" w:styleId="fontborder">
    <w:name w:val="fontborder"/>
    <w:basedOn w:val="a0"/>
    <w:uiPriority w:val="99"/>
    <w:rsid w:val="005B47A0"/>
    <w:rPr>
      <w:rFonts w:cs="Times New Roman"/>
      <w:bdr w:val="single" w:sz="6" w:space="0" w:color="000000"/>
    </w:rPr>
  </w:style>
  <w:style w:type="character" w:customStyle="1" w:styleId="desc3">
    <w:name w:val="desc3"/>
    <w:basedOn w:val="a0"/>
    <w:uiPriority w:val="99"/>
    <w:rsid w:val="005B47A0"/>
    <w:rPr>
      <w:rFonts w:cs="Times New Roman"/>
    </w:rPr>
  </w:style>
  <w:style w:type="paragraph" w:styleId="a9">
    <w:name w:val="header"/>
    <w:basedOn w:val="a"/>
    <w:link w:val="Char"/>
    <w:uiPriority w:val="99"/>
    <w:semiHidden/>
    <w:unhideWhenUsed/>
    <w:rsid w:val="001F6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semiHidden/>
    <w:rsid w:val="001F6E70"/>
    <w:rPr>
      <w:rFonts w:ascii="Calibri" w:hAnsi="Calibri"/>
      <w:sz w:val="18"/>
      <w:szCs w:val="18"/>
    </w:rPr>
  </w:style>
  <w:style w:type="paragraph" w:styleId="aa">
    <w:name w:val="footer"/>
    <w:basedOn w:val="a"/>
    <w:link w:val="Char0"/>
    <w:uiPriority w:val="99"/>
    <w:semiHidden/>
    <w:unhideWhenUsed/>
    <w:rsid w:val="001F6E70"/>
    <w:pPr>
      <w:tabs>
        <w:tab w:val="center" w:pos="4153"/>
        <w:tab w:val="right" w:pos="8306"/>
      </w:tabs>
      <w:snapToGrid w:val="0"/>
      <w:jc w:val="left"/>
    </w:pPr>
    <w:rPr>
      <w:sz w:val="18"/>
      <w:szCs w:val="18"/>
    </w:rPr>
  </w:style>
  <w:style w:type="character" w:customStyle="1" w:styleId="Char0">
    <w:name w:val="页脚 Char"/>
    <w:basedOn w:val="a0"/>
    <w:link w:val="aa"/>
    <w:uiPriority w:val="99"/>
    <w:semiHidden/>
    <w:rsid w:val="001F6E70"/>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326790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4793</Words>
  <Characters>111</Characters>
  <Application>Microsoft Office Word</Application>
  <DocSecurity>0</DocSecurity>
  <Lines>1</Lines>
  <Paragraphs>9</Paragraphs>
  <ScaleCrop>false</ScaleCrop>
  <Company>Hewlett-Packard</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浅谈幼儿园如何做好幼小衔接</dc:title>
  <dc:subject/>
  <dc:creator>Administrator</dc:creator>
  <cp:keywords/>
  <dc:description/>
  <cp:lastModifiedBy>Administrator</cp:lastModifiedBy>
  <cp:revision>7</cp:revision>
  <cp:lastPrinted>2018-03-22T07:04:00Z</cp:lastPrinted>
  <dcterms:created xsi:type="dcterms:W3CDTF">2018-10-16T10:24:00Z</dcterms:created>
  <dcterms:modified xsi:type="dcterms:W3CDTF">2022-01-06T13:33:00Z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