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10" w:rsidRDefault="00722A5F">
      <w:pPr>
        <w:pStyle w:val="a5"/>
        <w:ind w:firstLineChars="400" w:firstLine="1767"/>
        <w:jc w:val="left"/>
        <w:rPr>
          <w:bCs w:val="0"/>
          <w:sz w:val="44"/>
          <w:szCs w:val="44"/>
        </w:rPr>
      </w:pPr>
      <w:bookmarkStart w:id="0" w:name="_GoBack"/>
      <w:bookmarkEnd w:id="0"/>
      <w:r>
        <w:rPr>
          <w:rFonts w:hint="eastAsia"/>
          <w:bCs w:val="0"/>
          <w:sz w:val="44"/>
          <w:szCs w:val="44"/>
        </w:rPr>
        <w:t>泸县兆雅镇兆雅初级中学校</w:t>
      </w:r>
    </w:p>
    <w:p w:rsidR="00C42F10" w:rsidRPr="00D85D36" w:rsidRDefault="00D85D36" w:rsidP="00D85D36">
      <w:pPr>
        <w:pStyle w:val="a5"/>
        <w:jc w:val="left"/>
        <w:rPr>
          <w:bCs w:val="0"/>
          <w:sz w:val="52"/>
          <w:szCs w:val="52"/>
        </w:rPr>
      </w:pPr>
      <w:r>
        <w:rPr>
          <w:rFonts w:hint="eastAsia"/>
          <w:bCs w:val="0"/>
          <w:sz w:val="72"/>
          <w:szCs w:val="72"/>
        </w:rPr>
        <w:t xml:space="preserve">     </w:t>
      </w:r>
      <w:r w:rsidRPr="00D85D36">
        <w:rPr>
          <w:rFonts w:hint="eastAsia"/>
          <w:bCs w:val="0"/>
          <w:sz w:val="52"/>
          <w:szCs w:val="52"/>
        </w:rPr>
        <w:t xml:space="preserve"> </w:t>
      </w:r>
      <w:r>
        <w:rPr>
          <w:rFonts w:hint="eastAsia"/>
          <w:bCs w:val="0"/>
          <w:sz w:val="52"/>
          <w:szCs w:val="52"/>
        </w:rPr>
        <w:t xml:space="preserve"> </w:t>
      </w:r>
      <w:r w:rsidRPr="00D85D36">
        <w:rPr>
          <w:rFonts w:hint="eastAsia"/>
          <w:bCs w:val="0"/>
          <w:sz w:val="52"/>
          <w:szCs w:val="52"/>
        </w:rPr>
        <w:t>学校管理方案</w:t>
      </w:r>
    </w:p>
    <w:p w:rsidR="00C42F10" w:rsidRDefault="00722A5F">
      <w:pPr>
        <w:pStyle w:val="a5"/>
      </w:pPr>
      <w:bookmarkStart w:id="1" w:name="_Toc357150736"/>
      <w:r>
        <w:rPr>
          <w:rFonts w:hint="eastAsia"/>
        </w:rPr>
        <w:t>一、总则</w:t>
      </w:r>
      <w:bookmarkEnd w:id="1"/>
    </w:p>
    <w:p w:rsidR="00C42F10" w:rsidRDefault="00722A5F">
      <w:pPr>
        <w:ind w:firstLineChars="270" w:firstLine="756"/>
        <w:rPr>
          <w:sz w:val="28"/>
          <w:szCs w:val="28"/>
        </w:rPr>
      </w:pPr>
      <w:r>
        <w:rPr>
          <w:rFonts w:hint="eastAsia"/>
          <w:sz w:val="28"/>
          <w:szCs w:val="28"/>
        </w:rPr>
        <w:t>第一条</w:t>
      </w:r>
      <w:r>
        <w:rPr>
          <w:rFonts w:hint="eastAsia"/>
          <w:sz w:val="28"/>
          <w:szCs w:val="28"/>
        </w:rPr>
        <w:t xml:space="preserve">  </w:t>
      </w:r>
      <w:r>
        <w:rPr>
          <w:rFonts w:hint="eastAsia"/>
          <w:sz w:val="28"/>
          <w:szCs w:val="28"/>
        </w:rPr>
        <w:t>为全面贯彻国家教育方针，全面推进素质教育和现代化教育，进一步强化依法治校、依法治教的意识，根据《中华人民共和国教育法》、《中华人民共和国义务教育法》、《中华人民共和国教师法》、《未成年人保护法》、《预防未成年人犯罪法》及其他有关法律法规制定本</w:t>
      </w:r>
      <w:r w:rsidR="00D85D36">
        <w:rPr>
          <w:rFonts w:hint="eastAsia"/>
          <w:sz w:val="28"/>
          <w:szCs w:val="28"/>
        </w:rPr>
        <w:t>方案</w:t>
      </w:r>
      <w:r>
        <w:rPr>
          <w:rFonts w:hint="eastAsia"/>
          <w:sz w:val="28"/>
          <w:szCs w:val="28"/>
        </w:rPr>
        <w:t>。</w:t>
      </w:r>
    </w:p>
    <w:p w:rsidR="00C42F10" w:rsidRDefault="00722A5F">
      <w:pPr>
        <w:ind w:firstLineChars="270" w:firstLine="756"/>
        <w:rPr>
          <w:sz w:val="28"/>
          <w:szCs w:val="28"/>
        </w:rPr>
      </w:pPr>
      <w:r>
        <w:rPr>
          <w:rFonts w:hint="eastAsia"/>
          <w:sz w:val="28"/>
          <w:szCs w:val="28"/>
        </w:rPr>
        <w:t>第二条</w:t>
      </w:r>
      <w:r>
        <w:rPr>
          <w:rFonts w:hint="eastAsia"/>
          <w:sz w:val="28"/>
          <w:szCs w:val="28"/>
        </w:rPr>
        <w:t xml:space="preserve"> </w:t>
      </w:r>
      <w:r>
        <w:rPr>
          <w:rFonts w:hint="eastAsia"/>
          <w:sz w:val="28"/>
          <w:szCs w:val="28"/>
        </w:rPr>
        <w:t>校名全称：泸县兆雅镇兆雅初级中学校；学校性质：公立全日制初级中学。</w:t>
      </w:r>
      <w:r>
        <w:rPr>
          <w:rFonts w:hint="eastAsia"/>
          <w:sz w:val="28"/>
          <w:szCs w:val="28"/>
        </w:rPr>
        <w:t xml:space="preserve"> </w:t>
      </w:r>
      <w:r>
        <w:rPr>
          <w:rFonts w:hint="eastAsia"/>
          <w:sz w:val="28"/>
          <w:szCs w:val="28"/>
        </w:rPr>
        <w:t>隶属关系：泸县教育局；办学规模：初中三个年级，</w:t>
      </w:r>
      <w:r w:rsidR="00D85D36">
        <w:rPr>
          <w:rFonts w:hint="eastAsia"/>
          <w:sz w:val="28"/>
          <w:szCs w:val="28"/>
        </w:rPr>
        <w:t>共计</w:t>
      </w:r>
      <w:r w:rsidR="00D85D36">
        <w:rPr>
          <w:rFonts w:hint="eastAsia"/>
          <w:sz w:val="28"/>
          <w:szCs w:val="28"/>
        </w:rPr>
        <w:t>1</w:t>
      </w:r>
      <w:r>
        <w:rPr>
          <w:rFonts w:hint="eastAsia"/>
          <w:sz w:val="28"/>
          <w:szCs w:val="28"/>
        </w:rPr>
        <w:t>5</w:t>
      </w:r>
      <w:r>
        <w:rPr>
          <w:rFonts w:hint="eastAsia"/>
          <w:sz w:val="28"/>
          <w:szCs w:val="28"/>
        </w:rPr>
        <w:t>个教学班；学校地址：泸县兆雅镇安贤东路</w:t>
      </w:r>
      <w:r w:rsidR="00D85D36">
        <w:rPr>
          <w:rFonts w:hint="eastAsia"/>
          <w:sz w:val="28"/>
          <w:szCs w:val="28"/>
        </w:rPr>
        <w:t>107</w:t>
      </w:r>
      <w:r w:rsidR="00D85D36">
        <w:rPr>
          <w:rFonts w:hint="eastAsia"/>
          <w:sz w:val="28"/>
          <w:szCs w:val="28"/>
        </w:rPr>
        <w:t>号</w:t>
      </w:r>
      <w:r>
        <w:rPr>
          <w:rFonts w:hint="eastAsia"/>
          <w:sz w:val="28"/>
          <w:szCs w:val="28"/>
        </w:rPr>
        <w:t>。</w:t>
      </w:r>
    </w:p>
    <w:p w:rsidR="00C42F10" w:rsidRDefault="00722A5F">
      <w:pPr>
        <w:ind w:firstLineChars="270" w:firstLine="756"/>
        <w:rPr>
          <w:sz w:val="28"/>
          <w:szCs w:val="28"/>
        </w:rPr>
      </w:pPr>
      <w:r>
        <w:rPr>
          <w:rFonts w:hint="eastAsia"/>
          <w:sz w:val="28"/>
          <w:szCs w:val="28"/>
        </w:rPr>
        <w:t>第三条</w:t>
      </w:r>
      <w:r>
        <w:rPr>
          <w:rFonts w:hint="eastAsia"/>
          <w:sz w:val="28"/>
          <w:szCs w:val="28"/>
        </w:rPr>
        <w:t xml:space="preserve">  </w:t>
      </w:r>
      <w:r>
        <w:rPr>
          <w:rFonts w:hint="eastAsia"/>
          <w:sz w:val="28"/>
          <w:szCs w:val="28"/>
        </w:rPr>
        <w:t>学校的办学理念：以雅育人，和谐发展，追求卓越。</w:t>
      </w:r>
    </w:p>
    <w:p w:rsidR="00C42F10" w:rsidRDefault="00722A5F">
      <w:pPr>
        <w:ind w:firstLineChars="270" w:firstLine="756"/>
        <w:rPr>
          <w:sz w:val="28"/>
          <w:szCs w:val="28"/>
        </w:rPr>
      </w:pPr>
      <w:r>
        <w:rPr>
          <w:rFonts w:hint="eastAsia"/>
          <w:sz w:val="28"/>
          <w:szCs w:val="28"/>
        </w:rPr>
        <w:t>第四条</w:t>
      </w:r>
      <w:r>
        <w:rPr>
          <w:rFonts w:hint="eastAsia"/>
          <w:sz w:val="28"/>
          <w:szCs w:val="28"/>
        </w:rPr>
        <w:t xml:space="preserve">  </w:t>
      </w:r>
      <w:r>
        <w:rPr>
          <w:rFonts w:hint="eastAsia"/>
          <w:sz w:val="28"/>
          <w:szCs w:val="28"/>
        </w:rPr>
        <w:t>学校的校训：崇尚高雅，德才兼修。</w:t>
      </w:r>
    </w:p>
    <w:p w:rsidR="00C42F10" w:rsidRDefault="00722A5F">
      <w:pPr>
        <w:ind w:firstLineChars="270" w:firstLine="756"/>
        <w:rPr>
          <w:sz w:val="28"/>
          <w:szCs w:val="28"/>
        </w:rPr>
      </w:pPr>
      <w:r>
        <w:rPr>
          <w:rFonts w:hint="eastAsia"/>
          <w:sz w:val="28"/>
          <w:szCs w:val="28"/>
        </w:rPr>
        <w:t>第五条</w:t>
      </w:r>
      <w:r>
        <w:rPr>
          <w:rFonts w:hint="eastAsia"/>
          <w:sz w:val="28"/>
          <w:szCs w:val="28"/>
        </w:rPr>
        <w:t xml:space="preserve">  </w:t>
      </w:r>
      <w:r>
        <w:rPr>
          <w:rFonts w:hint="eastAsia"/>
          <w:sz w:val="28"/>
          <w:szCs w:val="28"/>
        </w:rPr>
        <w:t>校风：志趣高雅、语言文雅、行为儒雅、环境优雅</w:t>
      </w:r>
    </w:p>
    <w:p w:rsidR="00C42F10" w:rsidRDefault="00722A5F">
      <w:pPr>
        <w:ind w:firstLineChars="270" w:firstLine="756"/>
        <w:rPr>
          <w:sz w:val="28"/>
          <w:szCs w:val="28"/>
        </w:rPr>
      </w:pPr>
      <w:r>
        <w:rPr>
          <w:rFonts w:hint="eastAsia"/>
          <w:sz w:val="28"/>
          <w:szCs w:val="28"/>
        </w:rPr>
        <w:t>第六条</w:t>
      </w:r>
      <w:r>
        <w:rPr>
          <w:rFonts w:hint="eastAsia"/>
          <w:sz w:val="28"/>
          <w:szCs w:val="28"/>
        </w:rPr>
        <w:t xml:space="preserve">  </w:t>
      </w:r>
      <w:r>
        <w:rPr>
          <w:rFonts w:hint="eastAsia"/>
          <w:sz w:val="28"/>
          <w:szCs w:val="28"/>
        </w:rPr>
        <w:t>教风：仁爱</w:t>
      </w:r>
      <w:r>
        <w:rPr>
          <w:rFonts w:hint="eastAsia"/>
          <w:sz w:val="28"/>
          <w:szCs w:val="28"/>
        </w:rPr>
        <w:t xml:space="preserve">  </w:t>
      </w:r>
      <w:r>
        <w:rPr>
          <w:rFonts w:hint="eastAsia"/>
          <w:sz w:val="28"/>
          <w:szCs w:val="28"/>
        </w:rPr>
        <w:t>善导</w:t>
      </w:r>
      <w:r>
        <w:rPr>
          <w:rFonts w:hint="eastAsia"/>
          <w:sz w:val="28"/>
          <w:szCs w:val="28"/>
        </w:rPr>
        <w:t xml:space="preserve">  </w:t>
      </w:r>
      <w:r>
        <w:rPr>
          <w:rFonts w:hint="eastAsia"/>
          <w:sz w:val="28"/>
          <w:szCs w:val="28"/>
        </w:rPr>
        <w:t>务实</w:t>
      </w:r>
      <w:r>
        <w:rPr>
          <w:rFonts w:hint="eastAsia"/>
          <w:sz w:val="28"/>
          <w:szCs w:val="28"/>
        </w:rPr>
        <w:t xml:space="preserve">  </w:t>
      </w:r>
      <w:r>
        <w:rPr>
          <w:rFonts w:hint="eastAsia"/>
          <w:sz w:val="28"/>
          <w:szCs w:val="28"/>
        </w:rPr>
        <w:t>创新</w:t>
      </w:r>
    </w:p>
    <w:p w:rsidR="00C42F10" w:rsidRDefault="00722A5F">
      <w:pPr>
        <w:ind w:firstLineChars="270" w:firstLine="756"/>
        <w:rPr>
          <w:sz w:val="28"/>
          <w:szCs w:val="28"/>
        </w:rPr>
      </w:pPr>
      <w:r>
        <w:rPr>
          <w:rFonts w:hint="eastAsia"/>
          <w:sz w:val="28"/>
          <w:szCs w:val="28"/>
        </w:rPr>
        <w:t>第七条</w:t>
      </w:r>
      <w:r>
        <w:rPr>
          <w:rFonts w:hint="eastAsia"/>
          <w:sz w:val="28"/>
          <w:szCs w:val="28"/>
        </w:rPr>
        <w:t xml:space="preserve">  </w:t>
      </w:r>
      <w:r>
        <w:rPr>
          <w:rFonts w:hint="eastAsia"/>
          <w:sz w:val="28"/>
          <w:szCs w:val="28"/>
        </w:rPr>
        <w:t>学风：乐学</w:t>
      </w:r>
      <w:r>
        <w:rPr>
          <w:rFonts w:hint="eastAsia"/>
          <w:sz w:val="28"/>
          <w:szCs w:val="28"/>
        </w:rPr>
        <w:t xml:space="preserve">  </w:t>
      </w:r>
      <w:r>
        <w:rPr>
          <w:rFonts w:hint="eastAsia"/>
          <w:sz w:val="28"/>
          <w:szCs w:val="28"/>
        </w:rPr>
        <w:t>勤学</w:t>
      </w:r>
      <w:r>
        <w:rPr>
          <w:rFonts w:hint="eastAsia"/>
          <w:sz w:val="28"/>
          <w:szCs w:val="28"/>
        </w:rPr>
        <w:t xml:space="preserve">  </w:t>
      </w:r>
      <w:r>
        <w:rPr>
          <w:rFonts w:hint="eastAsia"/>
          <w:sz w:val="28"/>
          <w:szCs w:val="28"/>
        </w:rPr>
        <w:t>善学</w:t>
      </w:r>
      <w:r>
        <w:rPr>
          <w:rFonts w:hint="eastAsia"/>
          <w:sz w:val="28"/>
          <w:szCs w:val="28"/>
        </w:rPr>
        <w:t xml:space="preserve">  </w:t>
      </w:r>
      <w:r>
        <w:rPr>
          <w:rFonts w:hint="eastAsia"/>
          <w:sz w:val="28"/>
          <w:szCs w:val="28"/>
        </w:rPr>
        <w:t>博学</w:t>
      </w:r>
    </w:p>
    <w:p w:rsidR="00C42F10" w:rsidRDefault="00722A5F">
      <w:pPr>
        <w:ind w:firstLineChars="270" w:firstLine="756"/>
        <w:rPr>
          <w:sz w:val="28"/>
          <w:szCs w:val="28"/>
        </w:rPr>
      </w:pPr>
      <w:r>
        <w:rPr>
          <w:rFonts w:hint="eastAsia"/>
          <w:sz w:val="28"/>
          <w:szCs w:val="28"/>
        </w:rPr>
        <w:t>第八条</w:t>
      </w:r>
      <w:r>
        <w:rPr>
          <w:rFonts w:hint="eastAsia"/>
          <w:sz w:val="28"/>
          <w:szCs w:val="28"/>
        </w:rPr>
        <w:t xml:space="preserve">  </w:t>
      </w:r>
      <w:r>
        <w:rPr>
          <w:rFonts w:hint="eastAsia"/>
          <w:sz w:val="28"/>
          <w:szCs w:val="28"/>
        </w:rPr>
        <w:t>教育思想：我们的教育应以“平民教育思想”为指导，树立的“以雅育人”的教育思想。</w:t>
      </w:r>
    </w:p>
    <w:p w:rsidR="00C42F10" w:rsidRDefault="00722A5F">
      <w:pPr>
        <w:ind w:firstLineChars="270" w:firstLine="756"/>
        <w:rPr>
          <w:sz w:val="28"/>
          <w:szCs w:val="28"/>
        </w:rPr>
      </w:pPr>
      <w:r>
        <w:rPr>
          <w:rFonts w:hint="eastAsia"/>
          <w:sz w:val="28"/>
          <w:szCs w:val="28"/>
        </w:rPr>
        <w:t>第九条</w:t>
      </w:r>
      <w:r>
        <w:rPr>
          <w:rFonts w:hint="eastAsia"/>
          <w:sz w:val="28"/>
          <w:szCs w:val="28"/>
        </w:rPr>
        <w:t xml:space="preserve">  </w:t>
      </w:r>
      <w:r>
        <w:rPr>
          <w:rFonts w:hint="eastAsia"/>
          <w:sz w:val="28"/>
          <w:szCs w:val="28"/>
        </w:rPr>
        <w:t>办学特色：雅文化教育特色学校。</w:t>
      </w:r>
    </w:p>
    <w:p w:rsidR="00C42F10" w:rsidRDefault="00722A5F">
      <w:pPr>
        <w:ind w:firstLineChars="270" w:firstLine="756"/>
        <w:rPr>
          <w:sz w:val="28"/>
          <w:szCs w:val="28"/>
        </w:rPr>
      </w:pPr>
      <w:r>
        <w:rPr>
          <w:rFonts w:hint="eastAsia"/>
          <w:sz w:val="28"/>
          <w:szCs w:val="28"/>
        </w:rPr>
        <w:t>第十条</w:t>
      </w:r>
      <w:r>
        <w:rPr>
          <w:rFonts w:hint="eastAsia"/>
          <w:sz w:val="28"/>
          <w:szCs w:val="28"/>
        </w:rPr>
        <w:t xml:space="preserve">  </w:t>
      </w:r>
      <w:r>
        <w:rPr>
          <w:rFonts w:hint="eastAsia"/>
          <w:sz w:val="28"/>
          <w:szCs w:val="28"/>
        </w:rPr>
        <w:t>人才愿景：师生志趣高雅、语言文雅、行为儒雅，具</w:t>
      </w:r>
      <w:r>
        <w:rPr>
          <w:rFonts w:hint="eastAsia"/>
          <w:sz w:val="28"/>
          <w:szCs w:val="28"/>
        </w:rPr>
        <w:lastRenderedPageBreak/>
        <w:t>有良好的生活习惯和具有自我学习能力。</w:t>
      </w:r>
      <w:r>
        <w:rPr>
          <w:rFonts w:hint="eastAsia"/>
          <w:sz w:val="28"/>
          <w:szCs w:val="28"/>
        </w:rPr>
        <w:t xml:space="preserve"> </w:t>
      </w:r>
    </w:p>
    <w:p w:rsidR="00C42F10" w:rsidRDefault="00722A5F">
      <w:pPr>
        <w:ind w:firstLineChars="270" w:firstLine="756"/>
        <w:rPr>
          <w:sz w:val="28"/>
          <w:szCs w:val="28"/>
        </w:rPr>
      </w:pPr>
      <w:r>
        <w:rPr>
          <w:rFonts w:hint="eastAsia"/>
          <w:sz w:val="28"/>
          <w:szCs w:val="28"/>
        </w:rPr>
        <w:t>第十一条</w:t>
      </w:r>
      <w:r>
        <w:rPr>
          <w:rFonts w:hint="eastAsia"/>
          <w:sz w:val="28"/>
          <w:szCs w:val="28"/>
        </w:rPr>
        <w:t xml:space="preserve">  </w:t>
      </w:r>
      <w:r>
        <w:rPr>
          <w:rFonts w:hint="eastAsia"/>
          <w:sz w:val="28"/>
          <w:szCs w:val="28"/>
        </w:rPr>
        <w:t>校徽：上方是四个字母“</w:t>
      </w:r>
      <w:r>
        <w:rPr>
          <w:rFonts w:hint="eastAsia"/>
          <w:sz w:val="28"/>
          <w:szCs w:val="28"/>
        </w:rPr>
        <w:t>Y</w:t>
      </w:r>
      <w:r>
        <w:rPr>
          <w:rFonts w:hint="eastAsia"/>
          <w:sz w:val="28"/>
          <w:szCs w:val="28"/>
        </w:rPr>
        <w:t>”（“雅”的拼音的第一个字母），代表校园文化建设的核心目标“四雅”——志趣高雅、语言文雅、行为儒雅、环境优雅；四个“</w:t>
      </w:r>
      <w:r>
        <w:rPr>
          <w:rFonts w:hint="eastAsia"/>
          <w:sz w:val="28"/>
          <w:szCs w:val="28"/>
        </w:rPr>
        <w:t>Y</w:t>
      </w:r>
      <w:r>
        <w:rPr>
          <w:rFonts w:hint="eastAsia"/>
          <w:sz w:val="28"/>
          <w:szCs w:val="28"/>
        </w:rPr>
        <w:t>”组成了四个人，寓意为教师和学生携手前进；下方为“</w:t>
      </w:r>
      <w:r>
        <w:rPr>
          <w:rFonts w:hint="eastAsia"/>
          <w:sz w:val="28"/>
          <w:szCs w:val="28"/>
        </w:rPr>
        <w:t>Z</w:t>
      </w:r>
      <w:r>
        <w:rPr>
          <w:rFonts w:hint="eastAsia"/>
          <w:sz w:val="28"/>
          <w:szCs w:val="28"/>
        </w:rPr>
        <w:t>”</w:t>
      </w:r>
      <w:r>
        <w:rPr>
          <w:rFonts w:hint="eastAsia"/>
          <w:sz w:val="28"/>
          <w:szCs w:val="28"/>
        </w:rPr>
        <w:t xml:space="preserve"> </w:t>
      </w:r>
      <w:r>
        <w:rPr>
          <w:rFonts w:hint="eastAsia"/>
          <w:sz w:val="28"/>
          <w:szCs w:val="28"/>
        </w:rPr>
        <w:t>（“中”的拼音的第一个字母），变形为台阶，寓意为步步高升。</w:t>
      </w:r>
    </w:p>
    <w:p w:rsidR="00C42F10" w:rsidRDefault="00722A5F">
      <w:pPr>
        <w:ind w:firstLineChars="270" w:firstLine="756"/>
        <w:rPr>
          <w:sz w:val="28"/>
          <w:szCs w:val="28"/>
        </w:rPr>
      </w:pPr>
      <w:r>
        <w:rPr>
          <w:rFonts w:hint="eastAsia"/>
          <w:sz w:val="28"/>
          <w:szCs w:val="28"/>
        </w:rPr>
        <w:t>第十二条</w:t>
      </w:r>
      <w:r>
        <w:rPr>
          <w:rFonts w:hint="eastAsia"/>
          <w:sz w:val="28"/>
          <w:szCs w:val="28"/>
        </w:rPr>
        <w:t xml:space="preserve">  </w:t>
      </w:r>
      <w:r>
        <w:rPr>
          <w:rFonts w:hint="eastAsia"/>
          <w:sz w:val="28"/>
          <w:szCs w:val="28"/>
        </w:rPr>
        <w:t>校歌：《沐雅之歌》</w:t>
      </w:r>
    </w:p>
    <w:p w:rsidR="00C42F10" w:rsidRDefault="00722A5F">
      <w:pPr>
        <w:ind w:firstLineChars="270" w:firstLine="756"/>
        <w:rPr>
          <w:sz w:val="28"/>
          <w:szCs w:val="28"/>
        </w:rPr>
      </w:pPr>
      <w:r>
        <w:rPr>
          <w:rFonts w:hint="eastAsia"/>
          <w:sz w:val="28"/>
          <w:szCs w:val="28"/>
        </w:rPr>
        <w:t>第十三条</w:t>
      </w:r>
      <w:r>
        <w:rPr>
          <w:rFonts w:hint="eastAsia"/>
          <w:sz w:val="28"/>
          <w:szCs w:val="28"/>
        </w:rPr>
        <w:t xml:space="preserve">  </w:t>
      </w:r>
      <w:r>
        <w:rPr>
          <w:rFonts w:hint="eastAsia"/>
          <w:sz w:val="28"/>
          <w:szCs w:val="28"/>
        </w:rPr>
        <w:t>校庆纪念日：学校建立时间</w:t>
      </w:r>
      <w:r>
        <w:rPr>
          <w:rFonts w:hint="eastAsia"/>
          <w:sz w:val="28"/>
          <w:szCs w:val="28"/>
        </w:rPr>
        <w:t>1982</w:t>
      </w:r>
      <w:r>
        <w:rPr>
          <w:rFonts w:hint="eastAsia"/>
          <w:sz w:val="28"/>
          <w:szCs w:val="28"/>
        </w:rPr>
        <w:t>年，学校纪念日为每年</w:t>
      </w:r>
      <w:r>
        <w:rPr>
          <w:rFonts w:hint="eastAsia"/>
          <w:sz w:val="28"/>
          <w:szCs w:val="28"/>
        </w:rPr>
        <w:t>12</w:t>
      </w:r>
      <w:r>
        <w:rPr>
          <w:rFonts w:hint="eastAsia"/>
          <w:sz w:val="28"/>
          <w:szCs w:val="28"/>
        </w:rPr>
        <w:t>月</w:t>
      </w:r>
      <w:r>
        <w:rPr>
          <w:rFonts w:hint="eastAsia"/>
          <w:sz w:val="28"/>
          <w:szCs w:val="28"/>
        </w:rPr>
        <w:t>30</w:t>
      </w:r>
      <w:r>
        <w:rPr>
          <w:rFonts w:hint="eastAsia"/>
          <w:sz w:val="28"/>
          <w:szCs w:val="28"/>
        </w:rPr>
        <w:t>日。</w:t>
      </w:r>
    </w:p>
    <w:p w:rsidR="00C42F10" w:rsidRDefault="00722A5F">
      <w:pPr>
        <w:pStyle w:val="a5"/>
        <w:rPr>
          <w:sz w:val="28"/>
          <w:szCs w:val="28"/>
        </w:rPr>
      </w:pPr>
      <w:bookmarkStart w:id="2" w:name="_Toc357150737"/>
      <w:r>
        <w:rPr>
          <w:rFonts w:hint="eastAsia"/>
          <w:sz w:val="28"/>
          <w:szCs w:val="28"/>
        </w:rPr>
        <w:t>二、党政管理</w:t>
      </w:r>
      <w:bookmarkEnd w:id="2"/>
    </w:p>
    <w:p w:rsidR="00C42F10" w:rsidRDefault="00722A5F">
      <w:pPr>
        <w:ind w:firstLineChars="270" w:firstLine="756"/>
        <w:rPr>
          <w:sz w:val="28"/>
          <w:szCs w:val="28"/>
        </w:rPr>
      </w:pPr>
      <w:r>
        <w:rPr>
          <w:rFonts w:hint="eastAsia"/>
          <w:sz w:val="28"/>
          <w:szCs w:val="28"/>
        </w:rPr>
        <w:t>第十四条</w:t>
      </w:r>
      <w:r>
        <w:rPr>
          <w:rFonts w:hint="eastAsia"/>
          <w:sz w:val="28"/>
          <w:szCs w:val="28"/>
        </w:rPr>
        <w:t xml:space="preserve">  </w:t>
      </w:r>
      <w:r>
        <w:rPr>
          <w:rFonts w:hint="eastAsia"/>
          <w:sz w:val="28"/>
          <w:szCs w:val="28"/>
        </w:rPr>
        <w:t>学校实行校长负责制。</w:t>
      </w:r>
    </w:p>
    <w:p w:rsidR="00C42F10" w:rsidRDefault="00722A5F">
      <w:pPr>
        <w:ind w:firstLineChars="270" w:firstLine="756"/>
        <w:rPr>
          <w:sz w:val="28"/>
          <w:szCs w:val="28"/>
        </w:rPr>
      </w:pPr>
      <w:r>
        <w:rPr>
          <w:rFonts w:hint="eastAsia"/>
          <w:sz w:val="28"/>
          <w:szCs w:val="28"/>
        </w:rPr>
        <w:t>第十五条</w:t>
      </w:r>
      <w:r>
        <w:rPr>
          <w:rFonts w:hint="eastAsia"/>
          <w:sz w:val="28"/>
          <w:szCs w:val="28"/>
        </w:rPr>
        <w:t xml:space="preserve">  </w:t>
      </w:r>
      <w:r>
        <w:rPr>
          <w:rFonts w:hint="eastAsia"/>
          <w:sz w:val="28"/>
          <w:szCs w:val="28"/>
        </w:rPr>
        <w:t>加强党对学校工作的领导。充分发挥学校党支部的政治核心作用。坚持和健全党的民主集中制，实行集体领导与个人分工负责相结合。</w:t>
      </w:r>
    </w:p>
    <w:p w:rsidR="00C42F10" w:rsidRDefault="00722A5F">
      <w:pPr>
        <w:ind w:firstLineChars="270" w:firstLine="756"/>
        <w:rPr>
          <w:sz w:val="28"/>
          <w:szCs w:val="28"/>
        </w:rPr>
      </w:pPr>
      <w:r>
        <w:rPr>
          <w:rFonts w:hint="eastAsia"/>
          <w:sz w:val="28"/>
          <w:szCs w:val="28"/>
        </w:rPr>
        <w:t>（一）坚持社会主义办学方向。保证党的路线方针政策、国家的法律法规和上级组织决定在学校的贯彻落实，保证学校的安定团结和政治稳定。</w:t>
      </w:r>
    </w:p>
    <w:p w:rsidR="00C42F10" w:rsidRDefault="00722A5F">
      <w:pPr>
        <w:ind w:firstLineChars="270" w:firstLine="756"/>
        <w:rPr>
          <w:sz w:val="28"/>
          <w:szCs w:val="28"/>
        </w:rPr>
      </w:pPr>
      <w:r>
        <w:rPr>
          <w:rFonts w:hint="eastAsia"/>
          <w:sz w:val="28"/>
          <w:szCs w:val="28"/>
        </w:rPr>
        <w:t>（二）坚持党管干部党管人才的原则，分层次做好学校各级各类领导、干部的推荐、选拔、教育、管理与监督工作。树立科学的人才观，逐步形成发现、培育、使用、激励优秀教育专业技术和管理人才脱颖而出的有效机制；积极推进干部人事制度改革，负责审批学校人事制度改革竞聘方案。</w:t>
      </w:r>
    </w:p>
    <w:p w:rsidR="00C42F10" w:rsidRDefault="00722A5F">
      <w:pPr>
        <w:ind w:firstLineChars="270" w:firstLine="756"/>
        <w:rPr>
          <w:sz w:val="28"/>
          <w:szCs w:val="28"/>
        </w:rPr>
      </w:pPr>
      <w:r>
        <w:rPr>
          <w:rFonts w:hint="eastAsia"/>
          <w:sz w:val="28"/>
          <w:szCs w:val="28"/>
        </w:rPr>
        <w:lastRenderedPageBreak/>
        <w:t>（三）参与学校重大问题决策。对涉及学校教育改革与发展的重大事项、干部推荐和人事安排、大额度资金使用等，按照重大问题的议事规则和决策程序参与决策。</w:t>
      </w:r>
    </w:p>
    <w:p w:rsidR="00C42F10" w:rsidRDefault="00722A5F">
      <w:pPr>
        <w:ind w:firstLineChars="270" w:firstLine="756"/>
        <w:rPr>
          <w:sz w:val="28"/>
          <w:szCs w:val="28"/>
        </w:rPr>
      </w:pPr>
      <w:r>
        <w:rPr>
          <w:rFonts w:hint="eastAsia"/>
          <w:sz w:val="28"/>
          <w:szCs w:val="28"/>
        </w:rPr>
        <w:t>（四）加强学校党组织的自身建设。按照党要管党、从严治党的方针，加强党的思想、组织、作风和制度建设。加强党风廉政建设，健全和完善党员教育管理机制，切实提高党的执政能力、保持共产党员的先进性。</w:t>
      </w:r>
    </w:p>
    <w:p w:rsidR="00C42F10" w:rsidRDefault="00722A5F">
      <w:pPr>
        <w:ind w:firstLineChars="270" w:firstLine="756"/>
        <w:rPr>
          <w:sz w:val="28"/>
          <w:szCs w:val="28"/>
        </w:rPr>
      </w:pPr>
      <w:r>
        <w:rPr>
          <w:rFonts w:hint="eastAsia"/>
          <w:sz w:val="28"/>
          <w:szCs w:val="28"/>
        </w:rPr>
        <w:t>（五）支持教职工代表大会开展工作。保证教代会在规定的职责范围内行使职权；为教职工参与民主管理、行使民主监督创造良好条件。</w:t>
      </w:r>
    </w:p>
    <w:p w:rsidR="00C42F10" w:rsidRDefault="00722A5F">
      <w:pPr>
        <w:ind w:firstLineChars="270" w:firstLine="756"/>
        <w:rPr>
          <w:sz w:val="28"/>
          <w:szCs w:val="28"/>
        </w:rPr>
      </w:pPr>
      <w:r>
        <w:rPr>
          <w:rFonts w:hint="eastAsia"/>
          <w:sz w:val="28"/>
          <w:szCs w:val="28"/>
        </w:rPr>
        <w:t>（六）领导思想政治工作和精神文明建设。建立党总支领导的党政工团齐抓共管的思想政治工作体制，建设一支政治强、业务精、作风正、专兼职结合的思想政治工作队伍。切实加强教职工的理想信念教育、形势政策教育、民主法制教育和心理健康教育，使干部树立正确的政绩观，教职工树立正确的世界观、价值观、教育观和人才观。</w:t>
      </w:r>
    </w:p>
    <w:p w:rsidR="00C42F10" w:rsidRDefault="00722A5F">
      <w:pPr>
        <w:ind w:firstLineChars="270" w:firstLine="756"/>
        <w:rPr>
          <w:sz w:val="28"/>
          <w:szCs w:val="28"/>
        </w:rPr>
      </w:pPr>
      <w:r>
        <w:rPr>
          <w:rFonts w:hint="eastAsia"/>
          <w:sz w:val="28"/>
          <w:szCs w:val="28"/>
        </w:rPr>
        <w:t>（七）领导学校工会、共青团和少先队、妇女等群众组织工作，指导他们依照法律和各自章程独立自主的开展工作。</w:t>
      </w:r>
    </w:p>
    <w:p w:rsidR="00C42F10" w:rsidRDefault="00722A5F">
      <w:pPr>
        <w:ind w:firstLineChars="270" w:firstLine="756"/>
        <w:rPr>
          <w:sz w:val="28"/>
          <w:szCs w:val="28"/>
        </w:rPr>
      </w:pPr>
      <w:r>
        <w:rPr>
          <w:rFonts w:hint="eastAsia"/>
          <w:sz w:val="28"/>
          <w:szCs w:val="28"/>
        </w:rPr>
        <w:t>（八）全面贯彻党的知识分子政策、老干部政策、民族政策、宗教政策，支持民主党派依照法律和章程开展工作，做好统一战线工作。</w:t>
      </w:r>
    </w:p>
    <w:p w:rsidR="00C42F10" w:rsidRDefault="00722A5F">
      <w:pPr>
        <w:ind w:firstLineChars="270" w:firstLine="756"/>
        <w:rPr>
          <w:sz w:val="28"/>
          <w:szCs w:val="28"/>
        </w:rPr>
      </w:pPr>
      <w:r>
        <w:rPr>
          <w:rFonts w:hint="eastAsia"/>
          <w:sz w:val="28"/>
          <w:szCs w:val="28"/>
        </w:rPr>
        <w:t>（九）支持校长做好学校各项工作，为校长完成好学校的各项任务提供坚强的政治保证、思想保证和组织保证。</w:t>
      </w:r>
    </w:p>
    <w:p w:rsidR="00C42F10" w:rsidRDefault="00722A5F">
      <w:pPr>
        <w:ind w:firstLineChars="270" w:firstLine="756"/>
        <w:rPr>
          <w:sz w:val="28"/>
          <w:szCs w:val="28"/>
        </w:rPr>
      </w:pPr>
      <w:r>
        <w:rPr>
          <w:rFonts w:hint="eastAsia"/>
          <w:sz w:val="28"/>
          <w:szCs w:val="28"/>
        </w:rPr>
        <w:lastRenderedPageBreak/>
        <w:t>第十六条</w:t>
      </w:r>
      <w:r>
        <w:rPr>
          <w:rFonts w:hint="eastAsia"/>
          <w:sz w:val="28"/>
          <w:szCs w:val="28"/>
        </w:rPr>
        <w:t xml:space="preserve">  </w:t>
      </w:r>
      <w:r>
        <w:rPr>
          <w:rFonts w:hint="eastAsia"/>
          <w:sz w:val="28"/>
          <w:szCs w:val="28"/>
        </w:rPr>
        <w:t>校长的主要职责：</w:t>
      </w:r>
    </w:p>
    <w:p w:rsidR="00C42F10" w:rsidRDefault="00722A5F">
      <w:pPr>
        <w:ind w:firstLineChars="270" w:firstLine="756"/>
        <w:rPr>
          <w:sz w:val="28"/>
          <w:szCs w:val="28"/>
        </w:rPr>
      </w:pPr>
      <w:r>
        <w:rPr>
          <w:rFonts w:hint="eastAsia"/>
          <w:sz w:val="28"/>
          <w:szCs w:val="28"/>
        </w:rPr>
        <w:t>（一）全面贯彻党和国家的教育方针、政策，遵守国家法律法规，坚持社会主义办学方向，依法治校，全面实施素质教育。</w:t>
      </w:r>
    </w:p>
    <w:p w:rsidR="00C42F10" w:rsidRDefault="00722A5F">
      <w:pPr>
        <w:ind w:firstLineChars="270" w:firstLine="756"/>
        <w:rPr>
          <w:sz w:val="28"/>
          <w:szCs w:val="28"/>
        </w:rPr>
      </w:pPr>
      <w:r>
        <w:rPr>
          <w:rFonts w:hint="eastAsia"/>
          <w:sz w:val="28"/>
          <w:szCs w:val="28"/>
        </w:rPr>
        <w:t>（二）认真执行党的知识分子政策和干部政策，团结、依靠教职工。组织教师学习政治与钻研业务，不断提高政治思想、职业道德、文化水平和教育教学能力。注重培养班主任、中青年教师和业务骨干，建设高素质的教师队伍。</w:t>
      </w:r>
    </w:p>
    <w:p w:rsidR="00C42F10" w:rsidRDefault="00722A5F">
      <w:pPr>
        <w:ind w:firstLineChars="270" w:firstLine="756"/>
        <w:rPr>
          <w:sz w:val="28"/>
          <w:szCs w:val="28"/>
        </w:rPr>
      </w:pPr>
      <w:r>
        <w:rPr>
          <w:rFonts w:hint="eastAsia"/>
          <w:sz w:val="28"/>
          <w:szCs w:val="28"/>
        </w:rPr>
        <w:t>（三）自觉接受党组织的监督。依靠党组织，积极做好教职工的思想政治工作。充分发扬民主，重视教职工代表大会在学校管理中的重要作用，调动广大教职工工作的积极性、主动性和创造性。</w:t>
      </w:r>
    </w:p>
    <w:p w:rsidR="00C42F10" w:rsidRDefault="00722A5F">
      <w:pPr>
        <w:ind w:firstLineChars="270" w:firstLine="756"/>
        <w:rPr>
          <w:sz w:val="28"/>
          <w:szCs w:val="28"/>
        </w:rPr>
      </w:pPr>
      <w:r>
        <w:rPr>
          <w:rFonts w:hint="eastAsia"/>
          <w:sz w:val="28"/>
          <w:szCs w:val="28"/>
        </w:rPr>
        <w:t>（四）主持学校全面工作</w:t>
      </w:r>
    </w:p>
    <w:p w:rsidR="00C42F10" w:rsidRDefault="00722A5F">
      <w:pPr>
        <w:ind w:firstLineChars="270" w:firstLine="756"/>
        <w:rPr>
          <w:sz w:val="28"/>
          <w:szCs w:val="28"/>
        </w:rPr>
      </w:pPr>
      <w:r>
        <w:rPr>
          <w:rFonts w:hint="eastAsia"/>
          <w:sz w:val="28"/>
          <w:szCs w:val="28"/>
        </w:rPr>
        <w:t>1.</w:t>
      </w:r>
      <w:r>
        <w:rPr>
          <w:rFonts w:hint="eastAsia"/>
          <w:sz w:val="28"/>
          <w:szCs w:val="28"/>
        </w:rPr>
        <w:t>领导和组织德育工作。把德育放在首位，坚持教书育人、管理育人、服务育人、环境育人。制定德育工作计划，建设德育工作骨干队伍，采取切实措施，坚持不懈地加强对学生的思想、政治、品德教育。</w:t>
      </w:r>
    </w:p>
    <w:p w:rsidR="00C42F10" w:rsidRDefault="00722A5F">
      <w:pPr>
        <w:ind w:firstLineChars="270" w:firstLine="756"/>
        <w:rPr>
          <w:sz w:val="28"/>
          <w:szCs w:val="28"/>
        </w:rPr>
      </w:pPr>
      <w:r>
        <w:rPr>
          <w:rFonts w:hint="eastAsia"/>
          <w:sz w:val="28"/>
          <w:szCs w:val="28"/>
        </w:rPr>
        <w:t>2.</w:t>
      </w:r>
      <w:r>
        <w:rPr>
          <w:rFonts w:hint="eastAsia"/>
          <w:sz w:val="28"/>
          <w:szCs w:val="28"/>
        </w:rPr>
        <w:t>领导和组织教学工作。坚持以教学为主，认真履行与教育主管部门签订的教育教学质量目标责任书。遵循教学规律组织教学，建立和完善教学管理制度，搞好教学常规管理。坚持全学科、多课型听课评课制度，每学期听课不少于</w:t>
      </w:r>
      <w:r>
        <w:rPr>
          <w:rFonts w:hint="eastAsia"/>
          <w:sz w:val="28"/>
          <w:szCs w:val="28"/>
        </w:rPr>
        <w:t>20</w:t>
      </w:r>
      <w:r>
        <w:rPr>
          <w:rFonts w:hint="eastAsia"/>
          <w:sz w:val="28"/>
          <w:szCs w:val="28"/>
        </w:rPr>
        <w:t>节，每月召开一次教育教学工作的专题会议。</w:t>
      </w:r>
    </w:p>
    <w:p w:rsidR="00C42F10" w:rsidRDefault="00722A5F">
      <w:pPr>
        <w:ind w:firstLineChars="270" w:firstLine="756"/>
        <w:rPr>
          <w:sz w:val="28"/>
          <w:szCs w:val="28"/>
        </w:rPr>
      </w:pPr>
      <w:r>
        <w:rPr>
          <w:rFonts w:hint="eastAsia"/>
          <w:sz w:val="28"/>
          <w:szCs w:val="28"/>
        </w:rPr>
        <w:t>3.</w:t>
      </w:r>
      <w:r>
        <w:rPr>
          <w:rFonts w:hint="eastAsia"/>
          <w:sz w:val="28"/>
          <w:szCs w:val="28"/>
        </w:rPr>
        <w:t>组织和领导体育、卫生、美育、劳动教育工作及课外教育活动。</w:t>
      </w:r>
    </w:p>
    <w:p w:rsidR="00C42F10" w:rsidRDefault="00722A5F">
      <w:pPr>
        <w:ind w:firstLineChars="270" w:firstLine="756"/>
        <w:rPr>
          <w:sz w:val="28"/>
          <w:szCs w:val="28"/>
        </w:rPr>
      </w:pPr>
      <w:r>
        <w:rPr>
          <w:rFonts w:hint="eastAsia"/>
          <w:sz w:val="28"/>
          <w:szCs w:val="28"/>
        </w:rPr>
        <w:lastRenderedPageBreak/>
        <w:t>4.</w:t>
      </w:r>
      <w:r>
        <w:rPr>
          <w:rFonts w:hint="eastAsia"/>
          <w:sz w:val="28"/>
          <w:szCs w:val="28"/>
        </w:rPr>
        <w:t>领导和组织总务工作。贯彻勤俭办学原则，坚持总务工作为教书育人和教职工服务的方向。严格管理校产和财务。搞好校园建设。关心学生和教职工的生活。逐步改善办学条件和教职工福利。</w:t>
      </w:r>
    </w:p>
    <w:p w:rsidR="00C42F10" w:rsidRDefault="00722A5F">
      <w:pPr>
        <w:ind w:firstLineChars="270" w:firstLine="756"/>
        <w:rPr>
          <w:sz w:val="28"/>
          <w:szCs w:val="28"/>
        </w:rPr>
      </w:pPr>
      <w:r>
        <w:rPr>
          <w:rFonts w:hint="eastAsia"/>
          <w:sz w:val="28"/>
          <w:szCs w:val="28"/>
        </w:rPr>
        <w:t>5.</w:t>
      </w:r>
      <w:r>
        <w:rPr>
          <w:rFonts w:hint="eastAsia"/>
          <w:sz w:val="28"/>
          <w:szCs w:val="28"/>
        </w:rPr>
        <w:t>校长是安全工作的第一责任人。要领导和组织好学校的安全工作，确保教育教学安全稳定大局。</w:t>
      </w:r>
    </w:p>
    <w:p w:rsidR="00C42F10" w:rsidRDefault="00722A5F">
      <w:pPr>
        <w:ind w:firstLineChars="270" w:firstLine="756"/>
        <w:rPr>
          <w:sz w:val="28"/>
          <w:szCs w:val="28"/>
        </w:rPr>
      </w:pPr>
      <w:r>
        <w:rPr>
          <w:rFonts w:hint="eastAsia"/>
          <w:sz w:val="28"/>
          <w:szCs w:val="28"/>
        </w:rPr>
        <w:t>6.</w:t>
      </w:r>
      <w:r>
        <w:rPr>
          <w:rFonts w:hint="eastAsia"/>
          <w:sz w:val="28"/>
          <w:szCs w:val="28"/>
        </w:rPr>
        <w:t>配合党组织，支持和指导群众组织开展工作。充分发挥工会、共青团、少先队等群众组织在办学育人各项工作中的积极作用。</w:t>
      </w:r>
    </w:p>
    <w:p w:rsidR="00C42F10" w:rsidRDefault="00722A5F">
      <w:pPr>
        <w:ind w:firstLineChars="270" w:firstLine="756"/>
        <w:rPr>
          <w:sz w:val="28"/>
          <w:szCs w:val="28"/>
        </w:rPr>
      </w:pPr>
      <w:r>
        <w:rPr>
          <w:rFonts w:hint="eastAsia"/>
          <w:sz w:val="28"/>
          <w:szCs w:val="28"/>
        </w:rPr>
        <w:t>（五）发挥学校教育的主导作用，促进学校教育、家庭教育、社会教育的协调一致、相互配合，形成良好的育人环境。</w:t>
      </w:r>
    </w:p>
    <w:p w:rsidR="00C42F10" w:rsidRDefault="00722A5F">
      <w:pPr>
        <w:ind w:firstLineChars="270" w:firstLine="756"/>
        <w:rPr>
          <w:sz w:val="28"/>
          <w:szCs w:val="28"/>
        </w:rPr>
      </w:pPr>
      <w:r>
        <w:rPr>
          <w:rFonts w:hint="eastAsia"/>
          <w:sz w:val="28"/>
          <w:szCs w:val="28"/>
        </w:rPr>
        <w:t>第十七条</w:t>
      </w:r>
      <w:r>
        <w:rPr>
          <w:rFonts w:hint="eastAsia"/>
          <w:sz w:val="28"/>
          <w:szCs w:val="28"/>
        </w:rPr>
        <w:t xml:space="preserve">  </w:t>
      </w:r>
      <w:r>
        <w:rPr>
          <w:rFonts w:hint="eastAsia"/>
          <w:sz w:val="28"/>
          <w:szCs w:val="28"/>
        </w:rPr>
        <w:t>校长的职权：</w:t>
      </w:r>
    </w:p>
    <w:p w:rsidR="00C42F10" w:rsidRDefault="00722A5F">
      <w:pPr>
        <w:ind w:firstLineChars="270" w:firstLine="756"/>
        <w:rPr>
          <w:sz w:val="28"/>
          <w:szCs w:val="28"/>
        </w:rPr>
      </w:pPr>
      <w:r>
        <w:rPr>
          <w:rFonts w:hint="eastAsia"/>
          <w:sz w:val="28"/>
          <w:szCs w:val="28"/>
        </w:rPr>
        <w:t>（一）严格执行上级核定的内部机构设置及人员编制，加强学校的内设机构及教职工队伍的管理工作。</w:t>
      </w:r>
    </w:p>
    <w:p w:rsidR="00C42F10" w:rsidRDefault="00722A5F">
      <w:pPr>
        <w:ind w:firstLineChars="270" w:firstLine="756"/>
        <w:rPr>
          <w:sz w:val="28"/>
          <w:szCs w:val="28"/>
        </w:rPr>
      </w:pPr>
      <w:r>
        <w:rPr>
          <w:rFonts w:hint="eastAsia"/>
          <w:sz w:val="28"/>
          <w:szCs w:val="28"/>
        </w:rPr>
        <w:t>（二）按照平等自愿、协商一致的原则，结合学校实际聘用教师，签订聘用合同。制定学校内部人事管理改革方案，按规定程序组织实施。</w:t>
      </w:r>
    </w:p>
    <w:p w:rsidR="00C42F10" w:rsidRDefault="00722A5F">
      <w:pPr>
        <w:ind w:firstLineChars="270" w:firstLine="756"/>
        <w:rPr>
          <w:sz w:val="28"/>
          <w:szCs w:val="28"/>
        </w:rPr>
      </w:pPr>
      <w:r>
        <w:rPr>
          <w:rFonts w:hint="eastAsia"/>
          <w:sz w:val="28"/>
          <w:szCs w:val="28"/>
        </w:rPr>
        <w:t>（三）制定学校的教学计划，确定教学进度，组织教学活动及对教师和学生进行评价。</w:t>
      </w:r>
    </w:p>
    <w:p w:rsidR="00C42F10" w:rsidRDefault="00722A5F">
      <w:pPr>
        <w:ind w:firstLineChars="270" w:firstLine="756"/>
        <w:rPr>
          <w:sz w:val="28"/>
          <w:szCs w:val="28"/>
        </w:rPr>
      </w:pPr>
      <w:r>
        <w:rPr>
          <w:rFonts w:hint="eastAsia"/>
          <w:sz w:val="28"/>
          <w:szCs w:val="28"/>
        </w:rPr>
        <w:t>（四）按财务制度和教育行政部门的有关规定，合理安排使用学校各项收入。</w:t>
      </w:r>
    </w:p>
    <w:p w:rsidR="00C42F10" w:rsidRDefault="00722A5F">
      <w:pPr>
        <w:ind w:firstLineChars="270" w:firstLine="756"/>
        <w:rPr>
          <w:sz w:val="28"/>
          <w:szCs w:val="28"/>
        </w:rPr>
      </w:pPr>
      <w:r>
        <w:rPr>
          <w:rFonts w:hint="eastAsia"/>
          <w:sz w:val="28"/>
          <w:szCs w:val="28"/>
        </w:rPr>
        <w:t>（五）按照有关规定和程序对教职工进行奖惩。对工作成绩显著的教职工给与奖励；对严重违纪或给学校工作造成重大损失的教职工给与行政处分；对不胜任本职工作以及拒绝接收工作调动和安排的</w:t>
      </w:r>
      <w:r>
        <w:rPr>
          <w:rFonts w:hint="eastAsia"/>
          <w:sz w:val="28"/>
          <w:szCs w:val="28"/>
        </w:rPr>
        <w:lastRenderedPageBreak/>
        <w:t>教职工，按规定予以解聘或辞退。</w:t>
      </w:r>
    </w:p>
    <w:p w:rsidR="00C42F10" w:rsidRDefault="00722A5F">
      <w:pPr>
        <w:ind w:firstLineChars="270" w:firstLine="756"/>
        <w:rPr>
          <w:sz w:val="28"/>
          <w:szCs w:val="28"/>
        </w:rPr>
      </w:pPr>
      <w:r>
        <w:rPr>
          <w:rFonts w:hint="eastAsia"/>
          <w:sz w:val="28"/>
          <w:szCs w:val="28"/>
        </w:rPr>
        <w:t>（六）履行国家和教育行政部门授予的其他职权。</w:t>
      </w:r>
    </w:p>
    <w:p w:rsidR="00C42F10" w:rsidRDefault="00722A5F">
      <w:pPr>
        <w:ind w:firstLineChars="270" w:firstLine="756"/>
        <w:rPr>
          <w:sz w:val="28"/>
          <w:szCs w:val="28"/>
        </w:rPr>
      </w:pPr>
      <w:r>
        <w:rPr>
          <w:rFonts w:hint="eastAsia"/>
          <w:sz w:val="28"/>
          <w:szCs w:val="28"/>
        </w:rPr>
        <w:t>第十八条</w:t>
      </w:r>
      <w:r>
        <w:rPr>
          <w:rFonts w:hint="eastAsia"/>
          <w:sz w:val="28"/>
          <w:szCs w:val="28"/>
        </w:rPr>
        <w:t xml:space="preserve">  </w:t>
      </w:r>
      <w:r>
        <w:rPr>
          <w:rFonts w:hint="eastAsia"/>
          <w:sz w:val="28"/>
          <w:szCs w:val="28"/>
        </w:rPr>
        <w:t>学校设副校长，副校长协助校长工作，是校长的助手。</w:t>
      </w:r>
    </w:p>
    <w:p w:rsidR="00C42F10" w:rsidRDefault="00722A5F">
      <w:pPr>
        <w:ind w:firstLineChars="270" w:firstLine="756"/>
        <w:rPr>
          <w:sz w:val="28"/>
          <w:szCs w:val="28"/>
        </w:rPr>
      </w:pPr>
      <w:r>
        <w:rPr>
          <w:rFonts w:hint="eastAsia"/>
          <w:sz w:val="28"/>
          <w:szCs w:val="28"/>
        </w:rPr>
        <w:t>第十九条</w:t>
      </w:r>
      <w:r>
        <w:rPr>
          <w:rFonts w:hint="eastAsia"/>
          <w:sz w:val="28"/>
          <w:szCs w:val="28"/>
        </w:rPr>
        <w:t xml:space="preserve">  </w:t>
      </w:r>
      <w:r>
        <w:rPr>
          <w:rFonts w:hint="eastAsia"/>
          <w:sz w:val="28"/>
          <w:szCs w:val="28"/>
        </w:rPr>
        <w:t>学校设办公室、教科处、德育处、总务处、安全办五个职能部。</w:t>
      </w:r>
    </w:p>
    <w:p w:rsidR="00C42F10" w:rsidRDefault="00722A5F">
      <w:pPr>
        <w:ind w:firstLineChars="270" w:firstLine="756"/>
        <w:rPr>
          <w:sz w:val="28"/>
          <w:szCs w:val="28"/>
        </w:rPr>
      </w:pPr>
      <w:r>
        <w:rPr>
          <w:rFonts w:hint="eastAsia"/>
          <w:sz w:val="28"/>
          <w:szCs w:val="28"/>
        </w:rPr>
        <w:t>第二十条</w:t>
      </w:r>
      <w:r>
        <w:rPr>
          <w:rFonts w:hint="eastAsia"/>
          <w:sz w:val="28"/>
          <w:szCs w:val="28"/>
        </w:rPr>
        <w:t xml:space="preserve">  </w:t>
      </w:r>
      <w:r>
        <w:rPr>
          <w:rFonts w:hint="eastAsia"/>
          <w:sz w:val="28"/>
          <w:szCs w:val="28"/>
        </w:rPr>
        <w:t>教职工代表大会是学校依靠教职工民主管理学校的基本制度和基本形式。</w:t>
      </w:r>
    </w:p>
    <w:p w:rsidR="00C42F10" w:rsidRDefault="00722A5F">
      <w:pPr>
        <w:ind w:firstLineChars="270" w:firstLine="756"/>
        <w:rPr>
          <w:sz w:val="28"/>
          <w:szCs w:val="28"/>
        </w:rPr>
      </w:pPr>
      <w:r>
        <w:rPr>
          <w:rFonts w:hint="eastAsia"/>
          <w:sz w:val="28"/>
          <w:szCs w:val="28"/>
        </w:rPr>
        <w:t>教代会按照党和国家的方针、政策和国家有关法律法规行使下列职权：</w:t>
      </w:r>
    </w:p>
    <w:p w:rsidR="00C42F10" w:rsidRDefault="00722A5F">
      <w:pPr>
        <w:ind w:firstLineChars="270" w:firstLine="756"/>
        <w:rPr>
          <w:sz w:val="28"/>
          <w:szCs w:val="28"/>
        </w:rPr>
      </w:pPr>
      <w:r>
        <w:rPr>
          <w:rFonts w:hint="eastAsia"/>
          <w:sz w:val="28"/>
          <w:szCs w:val="28"/>
        </w:rPr>
        <w:t>（一）听取校长的工作报告，讨论审议学校的办学思想、发展规划、改革方案、财务预决算等事关学校发展的重大问题提出建议。</w:t>
      </w:r>
    </w:p>
    <w:p w:rsidR="00C42F10" w:rsidRDefault="00722A5F">
      <w:pPr>
        <w:ind w:firstLineChars="270" w:firstLine="756"/>
        <w:rPr>
          <w:sz w:val="28"/>
          <w:szCs w:val="28"/>
        </w:rPr>
      </w:pPr>
      <w:r>
        <w:rPr>
          <w:rFonts w:hint="eastAsia"/>
          <w:sz w:val="28"/>
          <w:szCs w:val="28"/>
        </w:rPr>
        <w:t>（二）评议监督学校的领导干部，建议校长或上级主管部门，给教职工予以记功、晋升或处分、免职。</w:t>
      </w:r>
    </w:p>
    <w:p w:rsidR="00C42F10" w:rsidRDefault="00722A5F">
      <w:pPr>
        <w:ind w:firstLineChars="270" w:firstLine="756"/>
        <w:rPr>
          <w:sz w:val="28"/>
          <w:szCs w:val="28"/>
        </w:rPr>
      </w:pPr>
      <w:r>
        <w:rPr>
          <w:rFonts w:hint="eastAsia"/>
          <w:sz w:val="28"/>
          <w:szCs w:val="28"/>
        </w:rPr>
        <w:t>（三）评议学校内部人事管理体制和分配制度改革方案及学校章程制度。</w:t>
      </w:r>
    </w:p>
    <w:p w:rsidR="00C42F10" w:rsidRDefault="00722A5F">
      <w:pPr>
        <w:ind w:firstLineChars="270" w:firstLine="756"/>
        <w:rPr>
          <w:sz w:val="28"/>
          <w:szCs w:val="28"/>
        </w:rPr>
      </w:pPr>
      <w:r>
        <w:rPr>
          <w:rFonts w:hint="eastAsia"/>
          <w:sz w:val="28"/>
          <w:szCs w:val="28"/>
        </w:rPr>
        <w:t>（四）依法维护教职工的合法权益。</w:t>
      </w:r>
    </w:p>
    <w:p w:rsidR="00C42F10" w:rsidRDefault="00722A5F">
      <w:pPr>
        <w:ind w:firstLineChars="270" w:firstLine="756"/>
        <w:rPr>
          <w:sz w:val="28"/>
          <w:szCs w:val="28"/>
        </w:rPr>
      </w:pPr>
      <w:r>
        <w:rPr>
          <w:rFonts w:hint="eastAsia"/>
          <w:sz w:val="28"/>
          <w:szCs w:val="28"/>
        </w:rPr>
        <w:t>（五）学校工会是教代会的常设机构。</w:t>
      </w:r>
    </w:p>
    <w:p w:rsidR="00C42F10" w:rsidRDefault="00722A5F">
      <w:pPr>
        <w:ind w:firstLineChars="270" w:firstLine="756"/>
        <w:rPr>
          <w:sz w:val="28"/>
          <w:szCs w:val="28"/>
        </w:rPr>
      </w:pPr>
      <w:r>
        <w:rPr>
          <w:rFonts w:hint="eastAsia"/>
          <w:sz w:val="28"/>
          <w:szCs w:val="28"/>
        </w:rPr>
        <w:t>第二十一条</w:t>
      </w:r>
      <w:r>
        <w:rPr>
          <w:rFonts w:hint="eastAsia"/>
          <w:sz w:val="28"/>
          <w:szCs w:val="28"/>
        </w:rPr>
        <w:t xml:space="preserve">  </w:t>
      </w:r>
      <w:r>
        <w:rPr>
          <w:rFonts w:hint="eastAsia"/>
          <w:sz w:val="28"/>
          <w:szCs w:val="28"/>
        </w:rPr>
        <w:t>教职工代表大会每届三年。</w:t>
      </w:r>
    </w:p>
    <w:p w:rsidR="00C42F10" w:rsidRDefault="00722A5F">
      <w:pPr>
        <w:ind w:firstLineChars="270" w:firstLine="756"/>
        <w:rPr>
          <w:sz w:val="28"/>
          <w:szCs w:val="28"/>
        </w:rPr>
      </w:pPr>
      <w:r>
        <w:rPr>
          <w:rFonts w:hint="eastAsia"/>
          <w:sz w:val="28"/>
          <w:szCs w:val="28"/>
        </w:rPr>
        <w:t>第二十二条</w:t>
      </w:r>
      <w:r>
        <w:rPr>
          <w:rFonts w:hint="eastAsia"/>
          <w:sz w:val="28"/>
          <w:szCs w:val="28"/>
        </w:rPr>
        <w:t xml:space="preserve">  </w:t>
      </w:r>
      <w:r>
        <w:rPr>
          <w:rFonts w:hint="eastAsia"/>
          <w:sz w:val="28"/>
          <w:szCs w:val="28"/>
        </w:rPr>
        <w:t>学校定期召开教育教学和学校管理方面的研讨会和座谈会，广泛征求教职工的意见。及时发现在教育教学过程中出现的问题，及时调整改进工作。</w:t>
      </w:r>
    </w:p>
    <w:p w:rsidR="00C42F10" w:rsidRDefault="00722A5F">
      <w:pPr>
        <w:ind w:firstLineChars="270" w:firstLine="756"/>
        <w:rPr>
          <w:sz w:val="28"/>
          <w:szCs w:val="28"/>
        </w:rPr>
      </w:pPr>
      <w:r>
        <w:rPr>
          <w:rFonts w:hint="eastAsia"/>
          <w:sz w:val="28"/>
          <w:szCs w:val="28"/>
        </w:rPr>
        <w:lastRenderedPageBreak/>
        <w:t>第二十三条</w:t>
      </w:r>
      <w:r>
        <w:rPr>
          <w:rFonts w:hint="eastAsia"/>
          <w:sz w:val="28"/>
          <w:szCs w:val="28"/>
        </w:rPr>
        <w:t xml:space="preserve">  </w:t>
      </w:r>
      <w:r>
        <w:rPr>
          <w:rFonts w:hint="eastAsia"/>
          <w:sz w:val="28"/>
          <w:szCs w:val="28"/>
        </w:rPr>
        <w:t>学校教师、职员和工人对学校教育、教学、管理工作有权提出意见和建议。教职工行使民主权利，任何组织和个人不得抵制、阻挠、打击报复。</w:t>
      </w:r>
    </w:p>
    <w:p w:rsidR="00C42F10" w:rsidRDefault="00722A5F">
      <w:pPr>
        <w:ind w:firstLineChars="270" w:firstLine="756"/>
        <w:rPr>
          <w:sz w:val="28"/>
          <w:szCs w:val="28"/>
        </w:rPr>
      </w:pPr>
      <w:r>
        <w:rPr>
          <w:rFonts w:hint="eastAsia"/>
          <w:sz w:val="28"/>
          <w:szCs w:val="28"/>
        </w:rPr>
        <w:t>第二十四条</w:t>
      </w:r>
      <w:r>
        <w:rPr>
          <w:rFonts w:hint="eastAsia"/>
          <w:sz w:val="28"/>
          <w:szCs w:val="28"/>
        </w:rPr>
        <w:t xml:space="preserve">  </w:t>
      </w:r>
      <w:r>
        <w:rPr>
          <w:rFonts w:hint="eastAsia"/>
          <w:sz w:val="28"/>
          <w:szCs w:val="28"/>
        </w:rPr>
        <w:t>学校接受上级党政部门的督促、评估、检查、审计和监督。学校积极推行校务公开，接受社会、家长和全体教职工的舆论监督，听取各方面的意见，自觉规范管理行为。</w:t>
      </w:r>
    </w:p>
    <w:p w:rsidR="00C42F10" w:rsidRDefault="00722A5F">
      <w:pPr>
        <w:pStyle w:val="a5"/>
        <w:rPr>
          <w:sz w:val="28"/>
          <w:szCs w:val="28"/>
        </w:rPr>
      </w:pPr>
      <w:bookmarkStart w:id="3" w:name="_Toc357150738"/>
      <w:r>
        <w:rPr>
          <w:rFonts w:hint="eastAsia"/>
          <w:sz w:val="28"/>
          <w:szCs w:val="28"/>
        </w:rPr>
        <w:t>三、教育教学管理</w:t>
      </w:r>
      <w:bookmarkEnd w:id="3"/>
    </w:p>
    <w:p w:rsidR="00C42F10" w:rsidRDefault="00722A5F">
      <w:pPr>
        <w:ind w:firstLineChars="270" w:firstLine="756"/>
        <w:rPr>
          <w:sz w:val="28"/>
          <w:szCs w:val="28"/>
        </w:rPr>
      </w:pPr>
      <w:r>
        <w:rPr>
          <w:rFonts w:hint="eastAsia"/>
          <w:sz w:val="28"/>
          <w:szCs w:val="28"/>
        </w:rPr>
        <w:t>第二十五条</w:t>
      </w:r>
      <w:r>
        <w:rPr>
          <w:rFonts w:hint="eastAsia"/>
          <w:sz w:val="28"/>
          <w:szCs w:val="28"/>
        </w:rPr>
        <w:t xml:space="preserve">  </w:t>
      </w:r>
      <w:r>
        <w:rPr>
          <w:rFonts w:hint="eastAsia"/>
          <w:sz w:val="28"/>
          <w:szCs w:val="28"/>
        </w:rPr>
        <w:t>贯彻国家德育大纲，加强和改进德育工作，通过各种形式增强爱国主义、集体主义、社会主义思想，接受理想教育、道德教育、劳动教育、法制教育及学校优良传统教育。培养学生养成良好的学习习惯、纪律习惯、卫生习惯和文明礼貌习惯。</w:t>
      </w:r>
    </w:p>
    <w:p w:rsidR="00C42F10" w:rsidRDefault="00722A5F">
      <w:pPr>
        <w:ind w:firstLineChars="270" w:firstLine="756"/>
        <w:rPr>
          <w:sz w:val="28"/>
          <w:szCs w:val="28"/>
        </w:rPr>
      </w:pPr>
      <w:r>
        <w:rPr>
          <w:rFonts w:hint="eastAsia"/>
          <w:sz w:val="28"/>
          <w:szCs w:val="28"/>
        </w:rPr>
        <w:t>第二十六条</w:t>
      </w:r>
      <w:r>
        <w:rPr>
          <w:rFonts w:hint="eastAsia"/>
          <w:sz w:val="28"/>
          <w:szCs w:val="28"/>
        </w:rPr>
        <w:t xml:space="preserve">  </w:t>
      </w:r>
      <w:r>
        <w:rPr>
          <w:rFonts w:hint="eastAsia"/>
          <w:sz w:val="28"/>
          <w:szCs w:val="28"/>
        </w:rPr>
        <w:t>学校建立以校长为组长，分管校长、教导处、政教处、团委等人员组成的德育工作领导小组。</w:t>
      </w:r>
    </w:p>
    <w:p w:rsidR="00C42F10" w:rsidRDefault="00722A5F">
      <w:pPr>
        <w:ind w:firstLineChars="270" w:firstLine="756"/>
        <w:rPr>
          <w:sz w:val="28"/>
          <w:szCs w:val="28"/>
        </w:rPr>
      </w:pPr>
      <w:r>
        <w:rPr>
          <w:rFonts w:hint="eastAsia"/>
          <w:sz w:val="28"/>
          <w:szCs w:val="28"/>
        </w:rPr>
        <w:t>第二十七条</w:t>
      </w:r>
      <w:r>
        <w:rPr>
          <w:rFonts w:hint="eastAsia"/>
          <w:sz w:val="28"/>
          <w:szCs w:val="28"/>
        </w:rPr>
        <w:t xml:space="preserve">  </w:t>
      </w:r>
      <w:r>
        <w:rPr>
          <w:rFonts w:hint="eastAsia"/>
          <w:sz w:val="28"/>
          <w:szCs w:val="28"/>
        </w:rPr>
        <w:t>学校主动争取社会与家庭的支持，通过家长委员会、共建共管委员会，建立起学校、家庭、社会三位一体的学生德育工作机制。</w:t>
      </w:r>
    </w:p>
    <w:p w:rsidR="00C42F10" w:rsidRDefault="00722A5F">
      <w:pPr>
        <w:ind w:firstLineChars="270" w:firstLine="756"/>
        <w:rPr>
          <w:sz w:val="28"/>
          <w:szCs w:val="28"/>
        </w:rPr>
      </w:pPr>
      <w:r>
        <w:rPr>
          <w:rFonts w:hint="eastAsia"/>
          <w:sz w:val="28"/>
          <w:szCs w:val="28"/>
        </w:rPr>
        <w:t>第二十八条</w:t>
      </w:r>
      <w:r>
        <w:rPr>
          <w:rFonts w:hint="eastAsia"/>
          <w:sz w:val="28"/>
          <w:szCs w:val="28"/>
        </w:rPr>
        <w:t xml:space="preserve">  </w:t>
      </w:r>
      <w:r>
        <w:rPr>
          <w:rFonts w:hint="eastAsia"/>
          <w:sz w:val="28"/>
          <w:szCs w:val="28"/>
        </w:rPr>
        <w:t>切实加强班主任队伍建设。学校以班级为教育教学工作基本单位，班主任是班集体组织者、教育者、指导者，并负有协调本班级各科教育教学工作和沟通学校与家庭、社会之间联系的责任。通过“班主任论坛”等形式，定期对班主任进行交流和培训。</w:t>
      </w:r>
    </w:p>
    <w:p w:rsidR="00C42F10" w:rsidRDefault="00722A5F">
      <w:pPr>
        <w:ind w:firstLineChars="270" w:firstLine="756"/>
        <w:rPr>
          <w:sz w:val="28"/>
          <w:szCs w:val="28"/>
        </w:rPr>
      </w:pPr>
      <w:r>
        <w:rPr>
          <w:rFonts w:hint="eastAsia"/>
          <w:sz w:val="28"/>
          <w:szCs w:val="28"/>
        </w:rPr>
        <w:t>第二十九条</w:t>
      </w:r>
      <w:r>
        <w:rPr>
          <w:rFonts w:hint="eastAsia"/>
          <w:sz w:val="28"/>
          <w:szCs w:val="28"/>
        </w:rPr>
        <w:t xml:space="preserve">  </w:t>
      </w:r>
      <w:r>
        <w:rPr>
          <w:rFonts w:hint="eastAsia"/>
          <w:sz w:val="28"/>
          <w:szCs w:val="28"/>
        </w:rPr>
        <w:t>加强校园文化建设，充分挖掘和促进精神文化、制度文化、环境文化、行为文化的发展，形成浓厚的育人氛围。</w:t>
      </w:r>
    </w:p>
    <w:p w:rsidR="00C42F10" w:rsidRDefault="00722A5F">
      <w:pPr>
        <w:ind w:firstLineChars="270" w:firstLine="756"/>
        <w:rPr>
          <w:sz w:val="28"/>
          <w:szCs w:val="28"/>
        </w:rPr>
      </w:pPr>
      <w:r>
        <w:rPr>
          <w:rFonts w:hint="eastAsia"/>
          <w:sz w:val="28"/>
          <w:szCs w:val="28"/>
        </w:rPr>
        <w:lastRenderedPageBreak/>
        <w:t>第三十条</w:t>
      </w:r>
      <w:r>
        <w:rPr>
          <w:rFonts w:hint="eastAsia"/>
          <w:sz w:val="28"/>
          <w:szCs w:val="28"/>
        </w:rPr>
        <w:t xml:space="preserve">  </w:t>
      </w:r>
      <w:r>
        <w:rPr>
          <w:rFonts w:hint="eastAsia"/>
          <w:sz w:val="28"/>
          <w:szCs w:val="28"/>
        </w:rPr>
        <w:t>重视学生的规范养成教育，全面落实《中学生守则》和《中学生日常行为规范》，深入持久地开展好“树规则意识，做文明学生，建和谐校园”活动，培养学生适应将来社会发展的能力。</w:t>
      </w:r>
    </w:p>
    <w:p w:rsidR="00C42F10" w:rsidRDefault="00722A5F">
      <w:pPr>
        <w:ind w:firstLineChars="270" w:firstLine="756"/>
        <w:rPr>
          <w:sz w:val="28"/>
          <w:szCs w:val="28"/>
        </w:rPr>
      </w:pPr>
      <w:r>
        <w:rPr>
          <w:rFonts w:hint="eastAsia"/>
          <w:sz w:val="28"/>
          <w:szCs w:val="28"/>
        </w:rPr>
        <w:t>第三十一条</w:t>
      </w:r>
      <w:r>
        <w:rPr>
          <w:rFonts w:hint="eastAsia"/>
          <w:sz w:val="28"/>
          <w:szCs w:val="28"/>
        </w:rPr>
        <w:t xml:space="preserve">  </w:t>
      </w:r>
      <w:r>
        <w:rPr>
          <w:rFonts w:hint="eastAsia"/>
          <w:sz w:val="28"/>
          <w:szCs w:val="28"/>
        </w:rPr>
        <w:t>学校严格按照国家课程（教学）计划，开齐、开足、开好各类国家和地方课程。开发和开好校本课程《走进雅文化》。开展好第二课堂活动。</w:t>
      </w:r>
    </w:p>
    <w:p w:rsidR="00C42F10" w:rsidRDefault="00722A5F">
      <w:pPr>
        <w:ind w:firstLineChars="270" w:firstLine="756"/>
        <w:rPr>
          <w:sz w:val="28"/>
          <w:szCs w:val="28"/>
        </w:rPr>
      </w:pPr>
      <w:r>
        <w:rPr>
          <w:rFonts w:hint="eastAsia"/>
          <w:sz w:val="28"/>
          <w:szCs w:val="28"/>
        </w:rPr>
        <w:t>第三十二条</w:t>
      </w:r>
      <w:r>
        <w:rPr>
          <w:rFonts w:hint="eastAsia"/>
          <w:sz w:val="28"/>
          <w:szCs w:val="28"/>
        </w:rPr>
        <w:t xml:space="preserve">  </w:t>
      </w:r>
      <w:r>
        <w:rPr>
          <w:rFonts w:hint="eastAsia"/>
          <w:sz w:val="28"/>
          <w:szCs w:val="28"/>
        </w:rPr>
        <w:t>学校教学必须面向全体学生，因材施教，关注每一位学生的发展。</w:t>
      </w:r>
    </w:p>
    <w:p w:rsidR="00C42F10" w:rsidRDefault="00722A5F">
      <w:pPr>
        <w:ind w:firstLineChars="270" w:firstLine="756"/>
        <w:rPr>
          <w:sz w:val="28"/>
          <w:szCs w:val="28"/>
        </w:rPr>
      </w:pPr>
      <w:r>
        <w:rPr>
          <w:rFonts w:hint="eastAsia"/>
          <w:sz w:val="28"/>
          <w:szCs w:val="28"/>
        </w:rPr>
        <w:t>第三十三条</w:t>
      </w:r>
      <w:r>
        <w:rPr>
          <w:rFonts w:hint="eastAsia"/>
          <w:sz w:val="28"/>
          <w:szCs w:val="28"/>
        </w:rPr>
        <w:t xml:space="preserve">  </w:t>
      </w:r>
      <w:r>
        <w:rPr>
          <w:rFonts w:hint="eastAsia"/>
          <w:sz w:val="28"/>
          <w:szCs w:val="28"/>
        </w:rPr>
        <w:t>学校加强对教学工作的管理和领导，强化部门职责和制度建设，严格执行国家统一的课程计划，大力开展分层次教学，循序渐进，启发诱导，教书育人，实现师生教学方式和学习方式的根本转变，培养学生的情感、态度与价值观。</w:t>
      </w:r>
    </w:p>
    <w:p w:rsidR="00C42F10" w:rsidRDefault="00722A5F">
      <w:pPr>
        <w:ind w:firstLineChars="270" w:firstLine="756"/>
        <w:rPr>
          <w:sz w:val="28"/>
          <w:szCs w:val="28"/>
        </w:rPr>
      </w:pPr>
      <w:r>
        <w:rPr>
          <w:rFonts w:hint="eastAsia"/>
          <w:sz w:val="28"/>
          <w:szCs w:val="28"/>
        </w:rPr>
        <w:t>第三十四条</w:t>
      </w:r>
      <w:r>
        <w:rPr>
          <w:rFonts w:hint="eastAsia"/>
          <w:sz w:val="28"/>
          <w:szCs w:val="28"/>
        </w:rPr>
        <w:t xml:space="preserve">  </w:t>
      </w:r>
      <w:r>
        <w:rPr>
          <w:rFonts w:hint="eastAsia"/>
          <w:sz w:val="28"/>
          <w:szCs w:val="28"/>
        </w:rPr>
        <w:t>全体教师要准确把握新课改理念，按照《教师教学常规》的要求认真备课、上课、批改作业，搞好课外辅导，倡导集体备课和互相听课，倡导通过作业与学生交流。</w:t>
      </w:r>
    </w:p>
    <w:p w:rsidR="00C42F10" w:rsidRDefault="00722A5F">
      <w:pPr>
        <w:ind w:firstLineChars="270" w:firstLine="756"/>
        <w:rPr>
          <w:sz w:val="28"/>
          <w:szCs w:val="28"/>
        </w:rPr>
      </w:pPr>
      <w:r>
        <w:rPr>
          <w:rFonts w:hint="eastAsia"/>
          <w:sz w:val="28"/>
          <w:szCs w:val="28"/>
        </w:rPr>
        <w:t>第三十五条</w:t>
      </w:r>
      <w:r>
        <w:rPr>
          <w:rFonts w:hint="eastAsia"/>
          <w:sz w:val="28"/>
          <w:szCs w:val="28"/>
        </w:rPr>
        <w:t xml:space="preserve">  </w:t>
      </w:r>
      <w:r>
        <w:rPr>
          <w:rFonts w:hint="eastAsia"/>
          <w:sz w:val="28"/>
          <w:szCs w:val="28"/>
        </w:rPr>
        <w:t>按照上级主管部门的规定，组织期中和期末教学质量检查和考试。</w:t>
      </w:r>
    </w:p>
    <w:p w:rsidR="00C42F10" w:rsidRDefault="00722A5F">
      <w:pPr>
        <w:ind w:firstLineChars="270" w:firstLine="756"/>
        <w:rPr>
          <w:sz w:val="28"/>
          <w:szCs w:val="28"/>
        </w:rPr>
      </w:pPr>
      <w:r>
        <w:rPr>
          <w:rFonts w:hint="eastAsia"/>
          <w:sz w:val="28"/>
          <w:szCs w:val="28"/>
        </w:rPr>
        <w:t>第三十六条</w:t>
      </w:r>
      <w:r>
        <w:rPr>
          <w:rFonts w:hint="eastAsia"/>
          <w:sz w:val="28"/>
          <w:szCs w:val="28"/>
        </w:rPr>
        <w:t xml:space="preserve">  </w:t>
      </w:r>
      <w:r>
        <w:rPr>
          <w:rFonts w:hint="eastAsia"/>
          <w:sz w:val="28"/>
          <w:szCs w:val="28"/>
        </w:rPr>
        <w:t>积极推进新课程改革。搞好教师的学习进修，提高教师的专业素养，开发符合学校实际的校本课程，构建和完善促进学生发展、师生提高的评价体系，促进学生学习方式的变革，培养学生的创新精神和实践能力。</w:t>
      </w:r>
    </w:p>
    <w:p w:rsidR="00C42F10" w:rsidRDefault="00722A5F">
      <w:pPr>
        <w:ind w:firstLineChars="270" w:firstLine="756"/>
        <w:rPr>
          <w:sz w:val="28"/>
          <w:szCs w:val="28"/>
        </w:rPr>
      </w:pPr>
      <w:r>
        <w:rPr>
          <w:rFonts w:hint="eastAsia"/>
          <w:sz w:val="28"/>
          <w:szCs w:val="28"/>
        </w:rPr>
        <w:t>第三十七条</w:t>
      </w:r>
      <w:r>
        <w:rPr>
          <w:rFonts w:hint="eastAsia"/>
          <w:sz w:val="28"/>
          <w:szCs w:val="28"/>
        </w:rPr>
        <w:t xml:space="preserve">  </w:t>
      </w:r>
      <w:r>
        <w:rPr>
          <w:rFonts w:hint="eastAsia"/>
          <w:sz w:val="28"/>
          <w:szCs w:val="28"/>
        </w:rPr>
        <w:t>加强现代技术教育，使广大学生普遍掌握现代技</w:t>
      </w:r>
      <w:r>
        <w:rPr>
          <w:rFonts w:hint="eastAsia"/>
          <w:sz w:val="28"/>
          <w:szCs w:val="28"/>
        </w:rPr>
        <w:lastRenderedPageBreak/>
        <w:t>术的基本知识与操作技能，不断提高运用现代技术分析解决问题的能力。</w:t>
      </w:r>
    </w:p>
    <w:p w:rsidR="00C42F10" w:rsidRDefault="00722A5F">
      <w:pPr>
        <w:ind w:firstLineChars="270" w:firstLine="756"/>
        <w:rPr>
          <w:sz w:val="28"/>
          <w:szCs w:val="28"/>
        </w:rPr>
      </w:pPr>
      <w:r>
        <w:rPr>
          <w:rFonts w:hint="eastAsia"/>
          <w:sz w:val="28"/>
          <w:szCs w:val="28"/>
        </w:rPr>
        <w:t>第三十八条</w:t>
      </w:r>
      <w:r>
        <w:rPr>
          <w:rFonts w:hint="eastAsia"/>
          <w:sz w:val="28"/>
          <w:szCs w:val="28"/>
        </w:rPr>
        <w:t xml:space="preserve">  </w:t>
      </w:r>
      <w:r>
        <w:rPr>
          <w:rFonts w:hint="eastAsia"/>
          <w:sz w:val="28"/>
          <w:szCs w:val="28"/>
        </w:rPr>
        <w:t>贯彻《体育工作条例》，正确传授体育知识与技能，保证师生运动时间，给师生提供运动器械，提高师生的全民健身意识。</w:t>
      </w:r>
    </w:p>
    <w:p w:rsidR="00C42F10" w:rsidRDefault="00722A5F">
      <w:pPr>
        <w:ind w:firstLineChars="270" w:firstLine="756"/>
        <w:rPr>
          <w:sz w:val="28"/>
          <w:szCs w:val="28"/>
        </w:rPr>
      </w:pPr>
      <w:r>
        <w:rPr>
          <w:rFonts w:hint="eastAsia"/>
          <w:sz w:val="28"/>
          <w:szCs w:val="28"/>
        </w:rPr>
        <w:t>第三十九条</w:t>
      </w:r>
      <w:r>
        <w:rPr>
          <w:rFonts w:hint="eastAsia"/>
          <w:sz w:val="28"/>
          <w:szCs w:val="28"/>
        </w:rPr>
        <w:t xml:space="preserve">  </w:t>
      </w:r>
      <w:r>
        <w:rPr>
          <w:rFonts w:hint="eastAsia"/>
          <w:sz w:val="28"/>
          <w:szCs w:val="28"/>
        </w:rPr>
        <w:t>贯彻《卫生工作条例》，加强对广大师生常见病和传染病的预防，建立定期师生查体制度，确保广大师生的身心健康。</w:t>
      </w:r>
    </w:p>
    <w:p w:rsidR="00C42F10" w:rsidRDefault="00722A5F">
      <w:pPr>
        <w:ind w:firstLineChars="270" w:firstLine="756"/>
        <w:rPr>
          <w:sz w:val="28"/>
          <w:szCs w:val="28"/>
        </w:rPr>
      </w:pPr>
      <w:r>
        <w:rPr>
          <w:rFonts w:hint="eastAsia"/>
          <w:sz w:val="28"/>
          <w:szCs w:val="28"/>
        </w:rPr>
        <w:t>第四十条</w:t>
      </w:r>
      <w:r>
        <w:rPr>
          <w:rFonts w:hint="eastAsia"/>
          <w:sz w:val="28"/>
          <w:szCs w:val="28"/>
        </w:rPr>
        <w:t xml:space="preserve">  </w:t>
      </w:r>
      <w:r>
        <w:rPr>
          <w:rFonts w:hint="eastAsia"/>
          <w:sz w:val="28"/>
          <w:szCs w:val="28"/>
        </w:rPr>
        <w:t>加强学籍管理，健全学籍档案，完善各种手续，严控学生流失。</w:t>
      </w:r>
    </w:p>
    <w:p w:rsidR="00C42F10" w:rsidRDefault="00722A5F">
      <w:pPr>
        <w:ind w:firstLineChars="270" w:firstLine="756"/>
        <w:rPr>
          <w:sz w:val="28"/>
          <w:szCs w:val="28"/>
        </w:rPr>
      </w:pPr>
      <w:r>
        <w:rPr>
          <w:rFonts w:hint="eastAsia"/>
          <w:sz w:val="28"/>
          <w:szCs w:val="28"/>
        </w:rPr>
        <w:t>第四十一条</w:t>
      </w:r>
      <w:r>
        <w:rPr>
          <w:rFonts w:hint="eastAsia"/>
          <w:sz w:val="28"/>
          <w:szCs w:val="28"/>
        </w:rPr>
        <w:t xml:space="preserve">  </w:t>
      </w:r>
      <w:r>
        <w:rPr>
          <w:rFonts w:hint="eastAsia"/>
          <w:sz w:val="28"/>
          <w:szCs w:val="28"/>
        </w:rPr>
        <w:t>加强档案资料建设，为促进教师的成长，打好基础。</w:t>
      </w:r>
    </w:p>
    <w:p w:rsidR="00C42F10" w:rsidRDefault="00722A5F">
      <w:pPr>
        <w:pStyle w:val="a5"/>
        <w:rPr>
          <w:sz w:val="28"/>
          <w:szCs w:val="28"/>
        </w:rPr>
      </w:pPr>
      <w:bookmarkStart w:id="4" w:name="_Toc357150739"/>
      <w:r>
        <w:rPr>
          <w:rFonts w:hint="eastAsia"/>
          <w:sz w:val="28"/>
          <w:szCs w:val="28"/>
        </w:rPr>
        <w:t>四、后勤管理</w:t>
      </w:r>
      <w:bookmarkEnd w:id="4"/>
    </w:p>
    <w:p w:rsidR="00C42F10" w:rsidRDefault="00722A5F">
      <w:pPr>
        <w:ind w:firstLineChars="270" w:firstLine="756"/>
        <w:rPr>
          <w:sz w:val="28"/>
          <w:szCs w:val="28"/>
        </w:rPr>
      </w:pPr>
      <w:r>
        <w:rPr>
          <w:rFonts w:hint="eastAsia"/>
          <w:sz w:val="28"/>
          <w:szCs w:val="28"/>
        </w:rPr>
        <w:t>第四十二条</w:t>
      </w:r>
      <w:r>
        <w:rPr>
          <w:rFonts w:hint="eastAsia"/>
          <w:sz w:val="28"/>
          <w:szCs w:val="28"/>
        </w:rPr>
        <w:t xml:space="preserve">  </w:t>
      </w:r>
      <w:r>
        <w:rPr>
          <w:rFonts w:hint="eastAsia"/>
          <w:sz w:val="28"/>
          <w:szCs w:val="28"/>
        </w:rPr>
        <w:t>坚持总务后勤工作为教学服务，为师生服务的原则，强化“服务育人”的意识，积极推进和完善总务后勤工作社会化的改革进程。</w:t>
      </w:r>
    </w:p>
    <w:p w:rsidR="00C42F10" w:rsidRDefault="00722A5F">
      <w:pPr>
        <w:ind w:firstLineChars="270" w:firstLine="756"/>
        <w:rPr>
          <w:sz w:val="28"/>
          <w:szCs w:val="28"/>
        </w:rPr>
      </w:pPr>
      <w:r>
        <w:rPr>
          <w:rFonts w:hint="eastAsia"/>
          <w:sz w:val="28"/>
          <w:szCs w:val="28"/>
        </w:rPr>
        <w:t>第四十三条</w:t>
      </w:r>
      <w:r>
        <w:rPr>
          <w:rFonts w:hint="eastAsia"/>
          <w:sz w:val="28"/>
          <w:szCs w:val="28"/>
        </w:rPr>
        <w:t xml:space="preserve">  </w:t>
      </w:r>
      <w:r>
        <w:rPr>
          <w:rFonts w:hint="eastAsia"/>
          <w:sz w:val="28"/>
          <w:szCs w:val="28"/>
        </w:rPr>
        <w:t>加强财务管理，健全财务制度，严肃财经纪律，坚持勤俭办学，搞好经费的预算、执行和决算。经费开支实行民主管理，提高经费使用效益。</w:t>
      </w:r>
    </w:p>
    <w:p w:rsidR="00C42F10" w:rsidRDefault="00722A5F">
      <w:pPr>
        <w:ind w:firstLineChars="270" w:firstLine="756"/>
        <w:rPr>
          <w:sz w:val="28"/>
          <w:szCs w:val="28"/>
        </w:rPr>
      </w:pPr>
      <w:r>
        <w:rPr>
          <w:rFonts w:hint="eastAsia"/>
          <w:sz w:val="28"/>
          <w:szCs w:val="28"/>
        </w:rPr>
        <w:t>第四十四条</w:t>
      </w:r>
      <w:r>
        <w:rPr>
          <w:rFonts w:hint="eastAsia"/>
          <w:sz w:val="28"/>
          <w:szCs w:val="28"/>
        </w:rPr>
        <w:t xml:space="preserve">  </w:t>
      </w:r>
      <w:r>
        <w:rPr>
          <w:rFonts w:hint="eastAsia"/>
          <w:sz w:val="28"/>
          <w:szCs w:val="28"/>
        </w:rPr>
        <w:t>执行收费政策，规范收费行为。学校规范收费行为，严肃收费纪律，按照上级教育、物价、财政部门的收费项目和收费标准，依法向学生收取规定费用。</w:t>
      </w:r>
    </w:p>
    <w:p w:rsidR="00C42F10" w:rsidRDefault="00722A5F">
      <w:pPr>
        <w:ind w:firstLineChars="270" w:firstLine="756"/>
        <w:rPr>
          <w:sz w:val="28"/>
          <w:szCs w:val="28"/>
        </w:rPr>
      </w:pPr>
      <w:r>
        <w:rPr>
          <w:rFonts w:hint="eastAsia"/>
          <w:sz w:val="28"/>
          <w:szCs w:val="28"/>
        </w:rPr>
        <w:t>第四十五条</w:t>
      </w:r>
      <w:r>
        <w:rPr>
          <w:rFonts w:hint="eastAsia"/>
          <w:sz w:val="28"/>
          <w:szCs w:val="28"/>
        </w:rPr>
        <w:t xml:space="preserve">  </w:t>
      </w:r>
      <w:r>
        <w:rPr>
          <w:rFonts w:hint="eastAsia"/>
          <w:sz w:val="28"/>
          <w:szCs w:val="28"/>
        </w:rPr>
        <w:t>加强校舍、校产的管理，严防公物流失和浪费，</w:t>
      </w:r>
      <w:r>
        <w:rPr>
          <w:rFonts w:hint="eastAsia"/>
          <w:sz w:val="28"/>
          <w:szCs w:val="28"/>
        </w:rPr>
        <w:lastRenderedPageBreak/>
        <w:t>学校校产按学校公物管理、赔偿等有关制度执行。</w:t>
      </w:r>
    </w:p>
    <w:p w:rsidR="00C42F10" w:rsidRDefault="00722A5F">
      <w:pPr>
        <w:ind w:firstLineChars="270" w:firstLine="756"/>
        <w:rPr>
          <w:sz w:val="28"/>
          <w:szCs w:val="28"/>
        </w:rPr>
      </w:pPr>
      <w:r>
        <w:rPr>
          <w:rFonts w:hint="eastAsia"/>
          <w:sz w:val="28"/>
          <w:szCs w:val="28"/>
        </w:rPr>
        <w:t>第四十六条</w:t>
      </w:r>
      <w:r>
        <w:rPr>
          <w:rFonts w:hint="eastAsia"/>
          <w:sz w:val="28"/>
          <w:szCs w:val="28"/>
        </w:rPr>
        <w:t xml:space="preserve">  </w:t>
      </w:r>
      <w:r>
        <w:rPr>
          <w:rFonts w:hint="eastAsia"/>
          <w:sz w:val="28"/>
          <w:szCs w:val="28"/>
        </w:rPr>
        <w:t>学校按校园建设整体规划，按步骤合理进行基本建设和维护管理，分步创设符合学校特点的净化、绿化和美化的文明校园。</w:t>
      </w:r>
    </w:p>
    <w:p w:rsidR="00C42F10" w:rsidRPr="006459B4" w:rsidRDefault="006459B4" w:rsidP="006459B4">
      <w:pPr>
        <w:ind w:firstLineChars="270" w:firstLine="759"/>
        <w:rPr>
          <w:b/>
          <w:sz w:val="28"/>
          <w:szCs w:val="28"/>
        </w:rPr>
      </w:pPr>
      <w:r>
        <w:rPr>
          <w:rFonts w:hint="eastAsia"/>
          <w:b/>
          <w:sz w:val="28"/>
          <w:szCs w:val="28"/>
        </w:rPr>
        <w:t xml:space="preserve">        </w:t>
      </w:r>
      <w:r w:rsidRPr="006459B4">
        <w:rPr>
          <w:rFonts w:hint="eastAsia"/>
          <w:b/>
          <w:sz w:val="28"/>
          <w:szCs w:val="28"/>
        </w:rPr>
        <w:t>五、</w:t>
      </w:r>
      <w:r w:rsidR="00722A5F" w:rsidRPr="006459B4">
        <w:rPr>
          <w:rFonts w:hint="eastAsia"/>
          <w:b/>
          <w:sz w:val="28"/>
          <w:szCs w:val="28"/>
        </w:rPr>
        <w:t xml:space="preserve"> </w:t>
      </w:r>
      <w:r w:rsidR="00722A5F" w:rsidRPr="006459B4">
        <w:rPr>
          <w:rFonts w:hint="eastAsia"/>
          <w:b/>
          <w:sz w:val="28"/>
          <w:szCs w:val="28"/>
        </w:rPr>
        <w:t>教职员工管理</w:t>
      </w:r>
    </w:p>
    <w:p w:rsidR="00C42F10" w:rsidRDefault="00722A5F">
      <w:pPr>
        <w:ind w:firstLineChars="270" w:firstLine="756"/>
        <w:rPr>
          <w:sz w:val="28"/>
          <w:szCs w:val="28"/>
        </w:rPr>
      </w:pPr>
      <w:r>
        <w:rPr>
          <w:rFonts w:hint="eastAsia"/>
          <w:sz w:val="28"/>
          <w:szCs w:val="28"/>
        </w:rPr>
        <w:t>第四十七条</w:t>
      </w:r>
      <w:r>
        <w:rPr>
          <w:rFonts w:hint="eastAsia"/>
          <w:sz w:val="28"/>
          <w:szCs w:val="28"/>
        </w:rPr>
        <w:t xml:space="preserve">  </w:t>
      </w:r>
      <w:r>
        <w:rPr>
          <w:rFonts w:hint="eastAsia"/>
          <w:sz w:val="28"/>
          <w:szCs w:val="28"/>
        </w:rPr>
        <w:t>学校教职员工必须遵守宪法、法律和职业道德，维护学校的荣誉和利益，遵守学校的章程和规章制度。</w:t>
      </w:r>
    </w:p>
    <w:p w:rsidR="00C42F10" w:rsidRDefault="00722A5F">
      <w:pPr>
        <w:ind w:firstLineChars="270" w:firstLine="756"/>
        <w:rPr>
          <w:sz w:val="28"/>
          <w:szCs w:val="28"/>
        </w:rPr>
      </w:pPr>
      <w:r>
        <w:rPr>
          <w:rFonts w:hint="eastAsia"/>
          <w:sz w:val="28"/>
          <w:szCs w:val="28"/>
        </w:rPr>
        <w:t>第四十八条</w:t>
      </w:r>
      <w:r>
        <w:rPr>
          <w:rFonts w:hint="eastAsia"/>
          <w:sz w:val="28"/>
          <w:szCs w:val="28"/>
        </w:rPr>
        <w:t xml:space="preserve">  </w:t>
      </w:r>
      <w:r>
        <w:rPr>
          <w:rFonts w:hint="eastAsia"/>
          <w:sz w:val="28"/>
          <w:szCs w:val="28"/>
        </w:rPr>
        <w:t>教师是办好学校的主体力量，学校必须尊重教师、尊重知识、尊重人才。</w:t>
      </w:r>
    </w:p>
    <w:p w:rsidR="00C42F10" w:rsidRDefault="00722A5F">
      <w:pPr>
        <w:ind w:firstLineChars="270" w:firstLine="756"/>
        <w:rPr>
          <w:sz w:val="28"/>
          <w:szCs w:val="28"/>
        </w:rPr>
      </w:pPr>
      <w:r>
        <w:rPr>
          <w:rFonts w:hint="eastAsia"/>
          <w:sz w:val="28"/>
          <w:szCs w:val="28"/>
        </w:rPr>
        <w:t>第四十九条</w:t>
      </w:r>
      <w:r>
        <w:rPr>
          <w:rFonts w:hint="eastAsia"/>
          <w:sz w:val="28"/>
          <w:szCs w:val="28"/>
        </w:rPr>
        <w:t xml:space="preserve">  </w:t>
      </w:r>
      <w:r>
        <w:rPr>
          <w:rFonts w:hint="eastAsia"/>
          <w:sz w:val="28"/>
          <w:szCs w:val="28"/>
        </w:rPr>
        <w:t>教师享有《教师法》及有关法律、法规、规章规定的权利，履行教师法及有关法律、法规、规章规定的义务。任何组织和个人不得侵犯教师的合法权益。</w:t>
      </w:r>
    </w:p>
    <w:p w:rsidR="00C42F10" w:rsidRDefault="00722A5F">
      <w:pPr>
        <w:ind w:firstLineChars="270" w:firstLine="756"/>
        <w:rPr>
          <w:sz w:val="28"/>
          <w:szCs w:val="28"/>
        </w:rPr>
      </w:pPr>
      <w:r>
        <w:rPr>
          <w:rFonts w:hint="eastAsia"/>
          <w:sz w:val="28"/>
          <w:szCs w:val="28"/>
        </w:rPr>
        <w:t>第五十条</w:t>
      </w:r>
      <w:r>
        <w:rPr>
          <w:rFonts w:hint="eastAsia"/>
          <w:sz w:val="28"/>
          <w:szCs w:val="28"/>
        </w:rPr>
        <w:t xml:space="preserve">  </w:t>
      </w:r>
      <w:r>
        <w:rPr>
          <w:rFonts w:hint="eastAsia"/>
          <w:sz w:val="28"/>
          <w:szCs w:val="28"/>
        </w:rPr>
        <w:t>教师必须依法执教、爱岗敬业、热爱学生、严谨治学、团结协作、尊重家长、廉洁从教、为人师表、注重身教。</w:t>
      </w:r>
    </w:p>
    <w:p w:rsidR="00C42F10" w:rsidRDefault="00722A5F">
      <w:pPr>
        <w:ind w:firstLineChars="270" w:firstLine="756"/>
        <w:rPr>
          <w:sz w:val="28"/>
          <w:szCs w:val="28"/>
        </w:rPr>
      </w:pPr>
      <w:r>
        <w:rPr>
          <w:rFonts w:hint="eastAsia"/>
          <w:sz w:val="28"/>
          <w:szCs w:val="28"/>
        </w:rPr>
        <w:t>第五十一条</w:t>
      </w:r>
      <w:r>
        <w:rPr>
          <w:rFonts w:hint="eastAsia"/>
          <w:sz w:val="28"/>
          <w:szCs w:val="28"/>
        </w:rPr>
        <w:t xml:space="preserve">  </w:t>
      </w:r>
      <w:r>
        <w:rPr>
          <w:rFonts w:hint="eastAsia"/>
          <w:sz w:val="28"/>
          <w:szCs w:val="28"/>
        </w:rPr>
        <w:t>学校实行全员聘任合同制，学校依据上级有关部门核定的编制，设岗定员。教师、职员和工人应履行聘约，执行学校教育教学和各项工作计划，完成教育教学和各项工作的任务。</w:t>
      </w:r>
    </w:p>
    <w:p w:rsidR="00C42F10" w:rsidRDefault="00722A5F">
      <w:pPr>
        <w:ind w:firstLineChars="270" w:firstLine="756"/>
        <w:rPr>
          <w:sz w:val="28"/>
          <w:szCs w:val="28"/>
        </w:rPr>
      </w:pPr>
      <w:r>
        <w:rPr>
          <w:rFonts w:hint="eastAsia"/>
          <w:sz w:val="28"/>
          <w:szCs w:val="28"/>
        </w:rPr>
        <w:t>第五十二条</w:t>
      </w:r>
      <w:r>
        <w:rPr>
          <w:rFonts w:hint="eastAsia"/>
          <w:sz w:val="28"/>
          <w:szCs w:val="28"/>
        </w:rPr>
        <w:t xml:space="preserve">  </w:t>
      </w:r>
      <w:r>
        <w:rPr>
          <w:rFonts w:hint="eastAsia"/>
          <w:sz w:val="28"/>
          <w:szCs w:val="28"/>
        </w:rPr>
        <w:t>学校执行国家教师资格制度和教师专业技术职务聘任制度。</w:t>
      </w:r>
    </w:p>
    <w:p w:rsidR="00C42F10" w:rsidRDefault="00722A5F">
      <w:pPr>
        <w:ind w:firstLineChars="270" w:firstLine="756"/>
        <w:rPr>
          <w:sz w:val="28"/>
          <w:szCs w:val="28"/>
        </w:rPr>
      </w:pPr>
      <w:r>
        <w:rPr>
          <w:rFonts w:hint="eastAsia"/>
          <w:sz w:val="28"/>
          <w:szCs w:val="28"/>
        </w:rPr>
        <w:t>第五十三条</w:t>
      </w:r>
      <w:r>
        <w:rPr>
          <w:rFonts w:hint="eastAsia"/>
          <w:sz w:val="28"/>
          <w:szCs w:val="28"/>
        </w:rPr>
        <w:t xml:space="preserve">  </w:t>
      </w:r>
      <w:r>
        <w:rPr>
          <w:rFonts w:hint="eastAsia"/>
          <w:sz w:val="28"/>
          <w:szCs w:val="28"/>
        </w:rPr>
        <w:t>鼓励教师开展教育教学改革和实验，鼓励和支持教师从事科学研究、学术交流和参加进修或其它方式的培训。</w:t>
      </w:r>
    </w:p>
    <w:p w:rsidR="00C42F10" w:rsidRDefault="00722A5F">
      <w:pPr>
        <w:ind w:firstLineChars="270" w:firstLine="756"/>
        <w:rPr>
          <w:sz w:val="28"/>
          <w:szCs w:val="28"/>
        </w:rPr>
      </w:pPr>
      <w:r>
        <w:rPr>
          <w:rFonts w:hint="eastAsia"/>
          <w:sz w:val="28"/>
          <w:szCs w:val="28"/>
        </w:rPr>
        <w:t>第五十四条</w:t>
      </w:r>
      <w:r>
        <w:rPr>
          <w:rFonts w:hint="eastAsia"/>
          <w:sz w:val="28"/>
          <w:szCs w:val="28"/>
        </w:rPr>
        <w:t xml:space="preserve">  </w:t>
      </w:r>
      <w:r>
        <w:rPr>
          <w:rFonts w:hint="eastAsia"/>
          <w:sz w:val="28"/>
          <w:szCs w:val="28"/>
        </w:rPr>
        <w:t>学校采取各种形式，建立教师业务档案。为教师</w:t>
      </w:r>
      <w:r>
        <w:rPr>
          <w:rFonts w:hint="eastAsia"/>
          <w:sz w:val="28"/>
          <w:szCs w:val="28"/>
        </w:rPr>
        <w:lastRenderedPageBreak/>
        <w:t>的发展及研究提供方便。</w:t>
      </w:r>
    </w:p>
    <w:p w:rsidR="00C42F10" w:rsidRDefault="00722A5F">
      <w:pPr>
        <w:ind w:firstLineChars="270" w:firstLine="756"/>
        <w:rPr>
          <w:sz w:val="28"/>
          <w:szCs w:val="28"/>
        </w:rPr>
      </w:pPr>
      <w:r>
        <w:rPr>
          <w:rFonts w:hint="eastAsia"/>
          <w:sz w:val="28"/>
          <w:szCs w:val="28"/>
        </w:rPr>
        <w:t>第五十五条</w:t>
      </w:r>
      <w:r>
        <w:rPr>
          <w:rFonts w:hint="eastAsia"/>
          <w:sz w:val="28"/>
          <w:szCs w:val="28"/>
        </w:rPr>
        <w:t xml:space="preserve">  </w:t>
      </w:r>
      <w:r>
        <w:rPr>
          <w:rFonts w:hint="eastAsia"/>
          <w:sz w:val="28"/>
          <w:szCs w:val="28"/>
        </w:rPr>
        <w:t>学校对在教育教学、培养人才、科学研究、教学改革和学校建设等方面成绩优秀的教职工予以表彰、奖励；对违反学校《章程》和规章制度，在工作中造成失误和严重影响的教职工予以教育、批评和处罚。</w:t>
      </w:r>
    </w:p>
    <w:p w:rsidR="00C42F10" w:rsidRDefault="004531A9">
      <w:pPr>
        <w:pStyle w:val="a5"/>
        <w:rPr>
          <w:sz w:val="28"/>
          <w:szCs w:val="28"/>
        </w:rPr>
      </w:pPr>
      <w:bookmarkStart w:id="5" w:name="_Toc357150740"/>
      <w:r>
        <w:rPr>
          <w:rFonts w:hint="eastAsia"/>
          <w:sz w:val="28"/>
          <w:szCs w:val="28"/>
        </w:rPr>
        <w:t>六</w:t>
      </w:r>
      <w:r w:rsidR="00722A5F">
        <w:rPr>
          <w:rFonts w:hint="eastAsia"/>
          <w:sz w:val="28"/>
          <w:szCs w:val="28"/>
        </w:rPr>
        <w:t>、学生管理</w:t>
      </w:r>
      <w:bookmarkEnd w:id="5"/>
    </w:p>
    <w:p w:rsidR="00C42F10" w:rsidRDefault="00722A5F">
      <w:pPr>
        <w:ind w:firstLineChars="270" w:firstLine="756"/>
        <w:rPr>
          <w:sz w:val="28"/>
          <w:szCs w:val="28"/>
        </w:rPr>
      </w:pPr>
      <w:r>
        <w:rPr>
          <w:rFonts w:hint="eastAsia"/>
          <w:sz w:val="28"/>
          <w:szCs w:val="28"/>
        </w:rPr>
        <w:t>第五十六条</w:t>
      </w:r>
      <w:r>
        <w:rPr>
          <w:rFonts w:hint="eastAsia"/>
          <w:sz w:val="28"/>
          <w:szCs w:val="28"/>
        </w:rPr>
        <w:t xml:space="preserve">  </w:t>
      </w:r>
      <w:r>
        <w:rPr>
          <w:rFonts w:hint="eastAsia"/>
          <w:sz w:val="28"/>
          <w:szCs w:val="28"/>
        </w:rPr>
        <w:t>凡按有关规定被本校录取或转入本校学习的学生即取得本校学籍。</w:t>
      </w:r>
    </w:p>
    <w:p w:rsidR="00C42F10" w:rsidRDefault="00722A5F">
      <w:pPr>
        <w:ind w:firstLineChars="270" w:firstLine="756"/>
        <w:rPr>
          <w:sz w:val="28"/>
          <w:szCs w:val="28"/>
        </w:rPr>
      </w:pPr>
      <w:r>
        <w:rPr>
          <w:rFonts w:hint="eastAsia"/>
          <w:sz w:val="28"/>
          <w:szCs w:val="28"/>
        </w:rPr>
        <w:t>第五十七条</w:t>
      </w:r>
      <w:r>
        <w:rPr>
          <w:rFonts w:hint="eastAsia"/>
          <w:sz w:val="28"/>
          <w:szCs w:val="28"/>
        </w:rPr>
        <w:t xml:space="preserve">  </w:t>
      </w:r>
      <w:r>
        <w:rPr>
          <w:rFonts w:hint="eastAsia"/>
          <w:sz w:val="28"/>
          <w:szCs w:val="28"/>
        </w:rPr>
        <w:t>学生享有下列权利：</w:t>
      </w:r>
    </w:p>
    <w:p w:rsidR="00C42F10" w:rsidRDefault="00722A5F">
      <w:pPr>
        <w:ind w:firstLineChars="270" w:firstLine="756"/>
        <w:rPr>
          <w:sz w:val="28"/>
          <w:szCs w:val="28"/>
        </w:rPr>
      </w:pPr>
      <w:r>
        <w:rPr>
          <w:rFonts w:hint="eastAsia"/>
          <w:sz w:val="28"/>
          <w:szCs w:val="28"/>
        </w:rPr>
        <w:t>（一）接受平等教育。对学校或教师不公正待遇，有权提出申诉。</w:t>
      </w:r>
    </w:p>
    <w:p w:rsidR="00C42F10" w:rsidRDefault="00722A5F">
      <w:pPr>
        <w:ind w:firstLineChars="270" w:firstLine="756"/>
        <w:rPr>
          <w:sz w:val="28"/>
          <w:szCs w:val="28"/>
        </w:rPr>
      </w:pPr>
      <w:r>
        <w:rPr>
          <w:rFonts w:hint="eastAsia"/>
          <w:sz w:val="28"/>
          <w:szCs w:val="28"/>
        </w:rPr>
        <w:t>（二）在学习成绩和操行评语等次上获得公正评价。完成规定的学业后获得相应的学业证书。</w:t>
      </w:r>
    </w:p>
    <w:p w:rsidR="00C42F10" w:rsidRDefault="00722A5F">
      <w:pPr>
        <w:ind w:firstLineChars="270" w:firstLine="756"/>
        <w:rPr>
          <w:sz w:val="28"/>
          <w:szCs w:val="28"/>
        </w:rPr>
      </w:pPr>
      <w:r>
        <w:rPr>
          <w:rFonts w:hint="eastAsia"/>
          <w:sz w:val="28"/>
          <w:szCs w:val="28"/>
        </w:rPr>
        <w:t>（三）参加学校组织的各种活动，参与评议学校教育教学工作。</w:t>
      </w:r>
    </w:p>
    <w:p w:rsidR="00C42F10" w:rsidRDefault="00722A5F">
      <w:pPr>
        <w:ind w:firstLineChars="270" w:firstLine="756"/>
        <w:rPr>
          <w:sz w:val="28"/>
          <w:szCs w:val="28"/>
        </w:rPr>
      </w:pPr>
      <w:r>
        <w:rPr>
          <w:rFonts w:hint="eastAsia"/>
          <w:sz w:val="28"/>
          <w:szCs w:val="28"/>
        </w:rPr>
        <w:t>第五十八条</w:t>
      </w:r>
      <w:r>
        <w:rPr>
          <w:rFonts w:hint="eastAsia"/>
          <w:sz w:val="28"/>
          <w:szCs w:val="28"/>
        </w:rPr>
        <w:t xml:space="preserve">  </w:t>
      </w:r>
      <w:r>
        <w:rPr>
          <w:rFonts w:hint="eastAsia"/>
          <w:sz w:val="28"/>
          <w:szCs w:val="28"/>
        </w:rPr>
        <w:t>学生必须履行下列义务：</w:t>
      </w:r>
    </w:p>
    <w:p w:rsidR="00C42F10" w:rsidRDefault="00722A5F">
      <w:pPr>
        <w:ind w:firstLineChars="270" w:firstLine="756"/>
        <w:rPr>
          <w:sz w:val="28"/>
          <w:szCs w:val="28"/>
        </w:rPr>
      </w:pPr>
      <w:r>
        <w:rPr>
          <w:rFonts w:hint="eastAsia"/>
          <w:sz w:val="28"/>
          <w:szCs w:val="28"/>
        </w:rPr>
        <w:t>（一）遵守法律、法规和学校的规章制度。</w:t>
      </w:r>
    </w:p>
    <w:p w:rsidR="00C42F10" w:rsidRDefault="00722A5F">
      <w:pPr>
        <w:ind w:firstLineChars="270" w:firstLine="756"/>
        <w:rPr>
          <w:sz w:val="28"/>
          <w:szCs w:val="28"/>
        </w:rPr>
      </w:pPr>
      <w:r>
        <w:rPr>
          <w:rFonts w:hint="eastAsia"/>
          <w:sz w:val="28"/>
          <w:szCs w:val="28"/>
        </w:rPr>
        <w:t>（二）尊敬师长，规范行为，培养良好的思想品德。</w:t>
      </w:r>
    </w:p>
    <w:p w:rsidR="00C42F10" w:rsidRDefault="00722A5F">
      <w:pPr>
        <w:ind w:firstLineChars="270" w:firstLine="756"/>
        <w:rPr>
          <w:sz w:val="28"/>
          <w:szCs w:val="28"/>
        </w:rPr>
      </w:pPr>
      <w:r>
        <w:rPr>
          <w:rFonts w:hint="eastAsia"/>
          <w:sz w:val="28"/>
          <w:szCs w:val="28"/>
        </w:rPr>
        <w:t>（三）勤学苦练，完成规定的学习任务，立志成才。</w:t>
      </w:r>
    </w:p>
    <w:p w:rsidR="00C42F10" w:rsidRDefault="00722A5F">
      <w:pPr>
        <w:ind w:firstLineChars="270" w:firstLine="756"/>
        <w:rPr>
          <w:sz w:val="28"/>
          <w:szCs w:val="28"/>
        </w:rPr>
      </w:pPr>
      <w:r>
        <w:rPr>
          <w:rFonts w:hint="eastAsia"/>
          <w:sz w:val="28"/>
          <w:szCs w:val="28"/>
        </w:rPr>
        <w:t>第五十九条</w:t>
      </w:r>
      <w:r>
        <w:rPr>
          <w:rFonts w:hint="eastAsia"/>
          <w:sz w:val="28"/>
          <w:szCs w:val="28"/>
        </w:rPr>
        <w:t xml:space="preserve">  </w:t>
      </w:r>
      <w:r>
        <w:rPr>
          <w:rFonts w:hint="eastAsia"/>
          <w:sz w:val="28"/>
          <w:szCs w:val="28"/>
        </w:rPr>
        <w:t>学校共青团、少先队组织接受学校党组织的领导，要认真搞好自身建设，配合党政全面贯彻教育方针，在团结、教育青少年学生，推进素质教育中发挥积极作用。其组织机构及相关事项依照《中国共产主义青年团章程》、《中国少年先锋队章程》实施。</w:t>
      </w:r>
    </w:p>
    <w:p w:rsidR="00C42F10" w:rsidRDefault="00722A5F">
      <w:pPr>
        <w:ind w:firstLineChars="270" w:firstLine="756"/>
        <w:rPr>
          <w:sz w:val="28"/>
          <w:szCs w:val="28"/>
        </w:rPr>
      </w:pPr>
      <w:r>
        <w:rPr>
          <w:rFonts w:hint="eastAsia"/>
          <w:sz w:val="28"/>
          <w:szCs w:val="28"/>
        </w:rPr>
        <w:lastRenderedPageBreak/>
        <w:t>第六十条</w:t>
      </w:r>
      <w:r>
        <w:rPr>
          <w:rFonts w:hint="eastAsia"/>
          <w:sz w:val="28"/>
          <w:szCs w:val="28"/>
        </w:rPr>
        <w:t xml:space="preserve">  </w:t>
      </w:r>
      <w:r>
        <w:rPr>
          <w:rFonts w:hint="eastAsia"/>
          <w:sz w:val="28"/>
          <w:szCs w:val="28"/>
        </w:rPr>
        <w:t>学校对取得优秀成绩的学生予以表彰和奖励。学校对违反《中学生守则》、《中学生日常行为规范》和学校各项规章制度的学生予以教育批评和处分。</w:t>
      </w:r>
    </w:p>
    <w:p w:rsidR="00C42F10" w:rsidRDefault="00722A5F">
      <w:pPr>
        <w:ind w:firstLineChars="270" w:firstLine="756"/>
        <w:rPr>
          <w:sz w:val="28"/>
          <w:szCs w:val="28"/>
        </w:rPr>
      </w:pPr>
      <w:r>
        <w:rPr>
          <w:rFonts w:hint="eastAsia"/>
          <w:sz w:val="28"/>
          <w:szCs w:val="28"/>
        </w:rPr>
        <w:t>第六十一条</w:t>
      </w:r>
      <w:r>
        <w:rPr>
          <w:rFonts w:hint="eastAsia"/>
          <w:sz w:val="28"/>
          <w:szCs w:val="28"/>
        </w:rPr>
        <w:t xml:space="preserve">  </w:t>
      </w:r>
      <w:r>
        <w:rPr>
          <w:rFonts w:hint="eastAsia"/>
          <w:sz w:val="28"/>
          <w:szCs w:val="28"/>
        </w:rPr>
        <w:t>学校对在校学生的安全负责。切实加强安全保卫工作，做好防火、防盗、防电、防毒工作，及时发现和排除各种隐患，确保学校师生和财产的安全。</w:t>
      </w:r>
    </w:p>
    <w:p w:rsidR="00C42F10" w:rsidRDefault="00722A5F">
      <w:pPr>
        <w:ind w:firstLineChars="270" w:firstLine="756"/>
        <w:rPr>
          <w:sz w:val="28"/>
          <w:szCs w:val="28"/>
        </w:rPr>
      </w:pPr>
      <w:r>
        <w:rPr>
          <w:rFonts w:hint="eastAsia"/>
          <w:sz w:val="28"/>
          <w:szCs w:val="28"/>
        </w:rPr>
        <w:t>学校实行安全责任追究制度。</w:t>
      </w:r>
    </w:p>
    <w:p w:rsidR="00C42F10" w:rsidRDefault="00722A5F">
      <w:pPr>
        <w:pStyle w:val="a5"/>
        <w:rPr>
          <w:sz w:val="28"/>
          <w:szCs w:val="28"/>
        </w:rPr>
      </w:pPr>
      <w:bookmarkStart w:id="6" w:name="_Toc357150741"/>
      <w:r>
        <w:rPr>
          <w:rFonts w:hint="eastAsia"/>
          <w:sz w:val="28"/>
          <w:szCs w:val="28"/>
        </w:rPr>
        <w:t>六、附则</w:t>
      </w:r>
      <w:bookmarkEnd w:id="6"/>
    </w:p>
    <w:p w:rsidR="00C42F10" w:rsidRDefault="00722A5F">
      <w:pPr>
        <w:ind w:firstLineChars="270" w:firstLine="756"/>
        <w:rPr>
          <w:sz w:val="28"/>
          <w:szCs w:val="28"/>
        </w:rPr>
      </w:pPr>
      <w:r>
        <w:rPr>
          <w:rFonts w:hint="eastAsia"/>
          <w:sz w:val="28"/>
          <w:szCs w:val="28"/>
        </w:rPr>
        <w:t>第六十二条</w:t>
      </w:r>
      <w:r>
        <w:rPr>
          <w:rFonts w:hint="eastAsia"/>
          <w:sz w:val="28"/>
          <w:szCs w:val="28"/>
        </w:rPr>
        <w:t xml:space="preserve">  </w:t>
      </w:r>
      <w:r>
        <w:rPr>
          <w:rFonts w:hint="eastAsia"/>
          <w:sz w:val="28"/>
          <w:szCs w:val="28"/>
        </w:rPr>
        <w:t>本</w:t>
      </w:r>
      <w:r w:rsidR="004531A9">
        <w:rPr>
          <w:rFonts w:hint="eastAsia"/>
          <w:sz w:val="28"/>
          <w:szCs w:val="28"/>
        </w:rPr>
        <w:t>方案</w:t>
      </w:r>
      <w:r>
        <w:rPr>
          <w:rFonts w:hint="eastAsia"/>
          <w:sz w:val="28"/>
          <w:szCs w:val="28"/>
        </w:rPr>
        <w:t>经学校教职工代表大会讨论通过并报泸县教育局批准。</w:t>
      </w:r>
    </w:p>
    <w:p w:rsidR="00C42F10" w:rsidRDefault="00722A5F">
      <w:pPr>
        <w:ind w:firstLineChars="270" w:firstLine="756"/>
        <w:rPr>
          <w:sz w:val="28"/>
          <w:szCs w:val="28"/>
        </w:rPr>
      </w:pPr>
      <w:r>
        <w:rPr>
          <w:rFonts w:hint="eastAsia"/>
          <w:sz w:val="28"/>
          <w:szCs w:val="28"/>
        </w:rPr>
        <w:t>第六十三条</w:t>
      </w:r>
      <w:r>
        <w:rPr>
          <w:rFonts w:hint="eastAsia"/>
          <w:sz w:val="28"/>
          <w:szCs w:val="28"/>
        </w:rPr>
        <w:t xml:space="preserve">  </w:t>
      </w:r>
      <w:r>
        <w:rPr>
          <w:rFonts w:hint="eastAsia"/>
          <w:sz w:val="28"/>
          <w:szCs w:val="28"/>
        </w:rPr>
        <w:t>学校依据本</w:t>
      </w:r>
      <w:r w:rsidR="004531A9">
        <w:rPr>
          <w:rFonts w:hint="eastAsia"/>
          <w:sz w:val="28"/>
          <w:szCs w:val="28"/>
        </w:rPr>
        <w:t>方案</w:t>
      </w:r>
      <w:r>
        <w:rPr>
          <w:rFonts w:hint="eastAsia"/>
          <w:sz w:val="28"/>
          <w:szCs w:val="28"/>
        </w:rPr>
        <w:t>制定各项规章制度。原订有关规章制度与本</w:t>
      </w:r>
      <w:r w:rsidR="004531A9">
        <w:rPr>
          <w:rFonts w:hint="eastAsia"/>
          <w:sz w:val="28"/>
          <w:szCs w:val="28"/>
        </w:rPr>
        <w:t>方案</w:t>
      </w:r>
      <w:r>
        <w:rPr>
          <w:rFonts w:hint="eastAsia"/>
          <w:sz w:val="28"/>
          <w:szCs w:val="28"/>
        </w:rPr>
        <w:t>有抵触的，应予修订。</w:t>
      </w:r>
    </w:p>
    <w:p w:rsidR="00C42F10" w:rsidRDefault="00722A5F">
      <w:pPr>
        <w:ind w:firstLineChars="270" w:firstLine="756"/>
        <w:rPr>
          <w:sz w:val="28"/>
          <w:szCs w:val="28"/>
        </w:rPr>
      </w:pPr>
      <w:r>
        <w:rPr>
          <w:rFonts w:hint="eastAsia"/>
          <w:sz w:val="28"/>
          <w:szCs w:val="28"/>
        </w:rPr>
        <w:t>第六十四条</w:t>
      </w:r>
      <w:r>
        <w:rPr>
          <w:rFonts w:hint="eastAsia"/>
          <w:sz w:val="28"/>
          <w:szCs w:val="28"/>
        </w:rPr>
        <w:t xml:space="preserve">  </w:t>
      </w:r>
      <w:r>
        <w:rPr>
          <w:rFonts w:hint="eastAsia"/>
          <w:sz w:val="28"/>
          <w:szCs w:val="28"/>
        </w:rPr>
        <w:t>本</w:t>
      </w:r>
      <w:r w:rsidR="004531A9">
        <w:rPr>
          <w:rFonts w:hint="eastAsia"/>
          <w:sz w:val="28"/>
          <w:szCs w:val="28"/>
        </w:rPr>
        <w:t>方案</w:t>
      </w:r>
      <w:r>
        <w:rPr>
          <w:rFonts w:hint="eastAsia"/>
          <w:sz w:val="28"/>
          <w:szCs w:val="28"/>
        </w:rPr>
        <w:t>如与国家法律法规和上级有关政策相抵触的，一律以国家法律法规和上级有关政策为准。</w:t>
      </w:r>
    </w:p>
    <w:p w:rsidR="00C42F10" w:rsidRDefault="00722A5F">
      <w:pPr>
        <w:ind w:firstLineChars="270" w:firstLine="756"/>
        <w:rPr>
          <w:sz w:val="28"/>
          <w:szCs w:val="28"/>
        </w:rPr>
      </w:pPr>
      <w:r>
        <w:rPr>
          <w:rFonts w:hint="eastAsia"/>
          <w:sz w:val="28"/>
          <w:szCs w:val="28"/>
        </w:rPr>
        <w:t>第六十五条</w:t>
      </w:r>
      <w:r>
        <w:rPr>
          <w:rFonts w:hint="eastAsia"/>
          <w:sz w:val="28"/>
          <w:szCs w:val="28"/>
        </w:rPr>
        <w:t xml:space="preserve">  </w:t>
      </w:r>
      <w:r>
        <w:rPr>
          <w:rFonts w:hint="eastAsia"/>
          <w:sz w:val="28"/>
          <w:szCs w:val="28"/>
        </w:rPr>
        <w:t>本</w:t>
      </w:r>
      <w:r w:rsidR="004531A9">
        <w:rPr>
          <w:rFonts w:hint="eastAsia"/>
          <w:sz w:val="28"/>
          <w:szCs w:val="28"/>
        </w:rPr>
        <w:t>方案</w:t>
      </w:r>
      <w:r>
        <w:rPr>
          <w:rFonts w:hint="eastAsia"/>
          <w:sz w:val="28"/>
          <w:szCs w:val="28"/>
        </w:rPr>
        <w:t>解释权属学校办公室。</w:t>
      </w:r>
    </w:p>
    <w:p w:rsidR="00C42F10" w:rsidRDefault="00722A5F">
      <w:pPr>
        <w:ind w:firstLineChars="270" w:firstLine="756"/>
        <w:rPr>
          <w:sz w:val="28"/>
          <w:szCs w:val="28"/>
        </w:rPr>
      </w:pPr>
      <w:r>
        <w:rPr>
          <w:rFonts w:hint="eastAsia"/>
          <w:sz w:val="28"/>
          <w:szCs w:val="28"/>
        </w:rPr>
        <w:t>第六十六条</w:t>
      </w:r>
      <w:r>
        <w:rPr>
          <w:rFonts w:hint="eastAsia"/>
          <w:sz w:val="28"/>
          <w:szCs w:val="28"/>
        </w:rPr>
        <w:t xml:space="preserve">  </w:t>
      </w:r>
      <w:r>
        <w:rPr>
          <w:rFonts w:hint="eastAsia"/>
          <w:sz w:val="28"/>
          <w:szCs w:val="28"/>
        </w:rPr>
        <w:t>本</w:t>
      </w:r>
      <w:r w:rsidR="004531A9">
        <w:rPr>
          <w:rFonts w:hint="eastAsia"/>
          <w:sz w:val="28"/>
          <w:szCs w:val="28"/>
        </w:rPr>
        <w:t>方案</w:t>
      </w:r>
      <w:r>
        <w:rPr>
          <w:rFonts w:hint="eastAsia"/>
          <w:sz w:val="28"/>
          <w:szCs w:val="28"/>
        </w:rPr>
        <w:t>自修订之日起施行。</w:t>
      </w:r>
    </w:p>
    <w:p w:rsidR="00C42F10" w:rsidRDefault="00C42F10">
      <w:pPr>
        <w:rPr>
          <w:sz w:val="28"/>
          <w:szCs w:val="28"/>
        </w:rPr>
      </w:pPr>
    </w:p>
    <w:p w:rsidR="00C42F10" w:rsidRDefault="00722A5F">
      <w:pPr>
        <w:ind w:firstLineChars="1500" w:firstLine="4200"/>
        <w:rPr>
          <w:sz w:val="28"/>
          <w:szCs w:val="28"/>
        </w:rPr>
      </w:pPr>
      <w:r>
        <w:rPr>
          <w:rFonts w:hint="eastAsia"/>
          <w:sz w:val="28"/>
          <w:szCs w:val="28"/>
        </w:rPr>
        <w:t>泸县兆雅镇兆雅初级中学校</w:t>
      </w:r>
    </w:p>
    <w:p w:rsidR="00C42F10" w:rsidRDefault="00722A5F">
      <w:pPr>
        <w:ind w:firstLineChars="1600" w:firstLine="4480"/>
        <w:rPr>
          <w:sz w:val="28"/>
          <w:szCs w:val="28"/>
        </w:rPr>
      </w:pPr>
      <w:r>
        <w:rPr>
          <w:rFonts w:hint="eastAsia"/>
          <w:sz w:val="28"/>
          <w:szCs w:val="28"/>
        </w:rPr>
        <w:t>20</w:t>
      </w:r>
      <w:r w:rsidR="0046661E">
        <w:rPr>
          <w:rFonts w:hint="eastAsia"/>
          <w:sz w:val="28"/>
          <w:szCs w:val="28"/>
        </w:rPr>
        <w:t>21</w:t>
      </w:r>
      <w:r>
        <w:rPr>
          <w:rFonts w:hint="eastAsia"/>
          <w:sz w:val="28"/>
          <w:szCs w:val="28"/>
        </w:rPr>
        <w:t>年</w:t>
      </w:r>
      <w:r>
        <w:rPr>
          <w:rFonts w:hint="eastAsia"/>
          <w:sz w:val="28"/>
          <w:szCs w:val="28"/>
        </w:rPr>
        <w:t>1</w:t>
      </w:r>
      <w:r>
        <w:rPr>
          <w:rFonts w:hint="eastAsia"/>
          <w:sz w:val="28"/>
          <w:szCs w:val="28"/>
        </w:rPr>
        <w:t>月</w:t>
      </w:r>
      <w:r>
        <w:rPr>
          <w:rFonts w:hint="eastAsia"/>
          <w:sz w:val="28"/>
          <w:szCs w:val="28"/>
        </w:rPr>
        <w:t>21</w:t>
      </w:r>
      <w:r>
        <w:rPr>
          <w:rFonts w:hint="eastAsia"/>
          <w:sz w:val="28"/>
          <w:szCs w:val="28"/>
        </w:rPr>
        <w:t>日修订</w:t>
      </w:r>
    </w:p>
    <w:sectPr w:rsidR="00C42F10" w:rsidSect="00C42F1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63F" w:rsidRDefault="00CE163F" w:rsidP="00C42F10">
      <w:r>
        <w:separator/>
      </w:r>
    </w:p>
  </w:endnote>
  <w:endnote w:type="continuationSeparator" w:id="1">
    <w:p w:rsidR="00CE163F" w:rsidRDefault="00CE163F" w:rsidP="00C42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10" w:rsidRDefault="00A55CBF">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42F10" w:rsidRDefault="00A55CBF">
                <w:pPr>
                  <w:pStyle w:val="a3"/>
                </w:pPr>
                <w:r>
                  <w:rPr>
                    <w:rFonts w:hint="eastAsia"/>
                  </w:rPr>
                  <w:fldChar w:fldCharType="begin"/>
                </w:r>
                <w:r w:rsidR="00722A5F">
                  <w:rPr>
                    <w:rFonts w:hint="eastAsia"/>
                  </w:rPr>
                  <w:instrText xml:space="preserve"> PAGE  \* MERGEFORMAT </w:instrText>
                </w:r>
                <w:r>
                  <w:rPr>
                    <w:rFonts w:hint="eastAsia"/>
                  </w:rPr>
                  <w:fldChar w:fldCharType="separate"/>
                </w:r>
                <w:r w:rsidR="004531A9">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63F" w:rsidRDefault="00CE163F" w:rsidP="00C42F10">
      <w:r>
        <w:separator/>
      </w:r>
    </w:p>
  </w:footnote>
  <w:footnote w:type="continuationSeparator" w:id="1">
    <w:p w:rsidR="00CE163F" w:rsidRDefault="00CE163F" w:rsidP="00C42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10" w:rsidRDefault="00A55CBF">
    <w:pPr>
      <w:pStyle w:val="a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42F10" w:rsidRDefault="00A55CBF">
                <w:pPr>
                  <w:pStyle w:val="a4"/>
                </w:pPr>
                <w:r>
                  <w:rPr>
                    <w:rFonts w:hint="eastAsia"/>
                  </w:rPr>
                  <w:fldChar w:fldCharType="begin"/>
                </w:r>
                <w:r w:rsidR="00722A5F">
                  <w:rPr>
                    <w:rFonts w:hint="eastAsia"/>
                  </w:rPr>
                  <w:instrText xml:space="preserve"> PAGE  \* MERGEFORMAT </w:instrText>
                </w:r>
                <w:r>
                  <w:rPr>
                    <w:rFonts w:hint="eastAsia"/>
                  </w:rPr>
                  <w:fldChar w:fldCharType="separate"/>
                </w:r>
                <w:r w:rsidR="004531A9">
                  <w:rPr>
                    <w:noProof/>
                  </w:rPr>
                  <w:t>11</w:t>
                </w:r>
                <w:r>
                  <w:rPr>
                    <w:rFonts w:hint="eastAsia"/>
                  </w:rPr>
                  <w:fldChar w:fldCharType="end"/>
                </w: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A65686"/>
    <w:rsid w:val="004531A9"/>
    <w:rsid w:val="0046661E"/>
    <w:rsid w:val="006459B4"/>
    <w:rsid w:val="00722A5F"/>
    <w:rsid w:val="00A55CBF"/>
    <w:rsid w:val="00C42F10"/>
    <w:rsid w:val="00CE163F"/>
    <w:rsid w:val="00D85D36"/>
    <w:rsid w:val="0D3B463B"/>
    <w:rsid w:val="0E23149A"/>
    <w:rsid w:val="20930AC3"/>
    <w:rsid w:val="281F334B"/>
    <w:rsid w:val="3078026B"/>
    <w:rsid w:val="3BA65686"/>
    <w:rsid w:val="3D3B1B46"/>
    <w:rsid w:val="3D7F64CA"/>
    <w:rsid w:val="421E0DC5"/>
    <w:rsid w:val="45655886"/>
    <w:rsid w:val="4F0F52F8"/>
    <w:rsid w:val="50D04146"/>
    <w:rsid w:val="50DA7F2A"/>
    <w:rsid w:val="53BF56CF"/>
    <w:rsid w:val="55B86C5B"/>
    <w:rsid w:val="6959341A"/>
    <w:rsid w:val="76374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F10"/>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42F10"/>
    <w:pPr>
      <w:tabs>
        <w:tab w:val="center" w:pos="4153"/>
        <w:tab w:val="right" w:pos="8306"/>
      </w:tabs>
      <w:snapToGrid w:val="0"/>
      <w:jc w:val="left"/>
    </w:pPr>
    <w:rPr>
      <w:sz w:val="18"/>
    </w:rPr>
  </w:style>
  <w:style w:type="paragraph" w:styleId="a4">
    <w:name w:val="header"/>
    <w:basedOn w:val="a"/>
    <w:qFormat/>
    <w:rsid w:val="00C42F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qFormat/>
    <w:rsid w:val="00C42F10"/>
    <w:pPr>
      <w:spacing w:before="240" w:after="60"/>
      <w:jc w:val="center"/>
      <w:outlineLvl w:val="0"/>
    </w:pPr>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2016-12-11T11:23:00Z</cp:lastPrinted>
  <dcterms:created xsi:type="dcterms:W3CDTF">2016-12-11T01:56:00Z</dcterms:created>
  <dcterms:modified xsi:type="dcterms:W3CDTF">2022-06-22T01:46:00Z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1855287433D347DFB7ABF305A1C00769</vt:lpwstr>
  </property>
</Properties>
</file>