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A26CB" w14:textId="1ACD3C72" w:rsidR="00EE1A8C" w:rsidRDefault="00015081">
      <w:r>
        <w:rPr>
          <w:rFonts w:ascii="Times New Roman"/>
          <w:noProof/>
          <w:sz w:val="20"/>
        </w:rPr>
        <w:drawing>
          <wp:inline distT="0" distB="0" distL="0" distR="0" wp14:anchorId="5D00924E" wp14:editId="79F9B2BE">
            <wp:extent cx="5247565" cy="149323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4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B1C3" w14:textId="54CF9FB9" w:rsidR="008C60BA" w:rsidRDefault="008C60BA" w:rsidP="008C60BA">
      <w:pPr>
        <w:pStyle w:val="1"/>
        <w:rPr>
          <w:lang w:eastAsia="zh-CN"/>
        </w:rPr>
      </w:pPr>
      <w:r>
        <w:rPr>
          <w:lang w:eastAsia="zh-CN"/>
        </w:rPr>
        <w:t xml:space="preserve">第 </w:t>
      </w:r>
      <w:r w:rsidR="005E6F29">
        <w:rPr>
          <w:lang w:eastAsia="zh-CN"/>
        </w:rPr>
        <w:t>9</w:t>
      </w:r>
      <w:r w:rsidR="00FC7F38">
        <w:rPr>
          <w:lang w:eastAsia="zh-CN"/>
        </w:rPr>
        <w:t xml:space="preserve"> </w:t>
      </w:r>
      <w:r>
        <w:rPr>
          <w:lang w:eastAsia="zh-CN"/>
        </w:rPr>
        <w:t>期</w:t>
      </w:r>
    </w:p>
    <w:p w14:paraId="58594D2C" w14:textId="182A6D17" w:rsidR="008C60BA" w:rsidRDefault="008C60BA" w:rsidP="008C60BA">
      <w:pPr>
        <w:tabs>
          <w:tab w:val="left" w:pos="5423"/>
        </w:tabs>
        <w:spacing w:before="141"/>
        <w:ind w:right="128"/>
        <w:jc w:val="center"/>
        <w:rPr>
          <w:rFonts w:ascii="仿宋" w:eastAsia="仿宋"/>
          <w:sz w:val="31"/>
        </w:rPr>
      </w:pPr>
      <w:r>
        <w:rPr>
          <w:rFonts w:ascii="宋体" w:eastAsia="宋体"/>
          <w:noProof/>
          <w:sz w:val="22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5800A" wp14:editId="6E606159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31115" t="33020" r="35560" b="33655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5662" id="直接连接符 2" o:spid="_x0000_s1026" style="position:absolute;left:0;text-align:lef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95pt,31pt" to="498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3Um3AEAAHUDAAAOAAAAZHJzL2Uyb0RvYy54bWysU81uEzEQviPxDpbvZDeRWkWrbHpICZcC&#10;kVoeYGJ7sxZej2U72c1L8AJI3ODEkTtvQ/sYjJ0f2nJD7GHk+ftm5pvZ2dXQGbZTPmi0NR+PSs6U&#10;FSi13dT8w93y1ZSzEMFKMGhVzfcq8Kv5yxez3lVqgi0aqTwjEBuq3tW8jdFVRRFEqzoII3TKkrNB&#10;30Ek1W8K6aEn9M4Uk7K8LHr00nkUKgSyXh+cfJ7xm0aJ+L5pgorM1Jx6i1n6LNdJFvMZVBsPrtXi&#10;2Ab8QxcdaEtFz1DXEIFtvf4LqtPCY8AmjgR2BTaNFirPQNOMy2fT3LbgVJ6FyAnuTFP4f7Di3W7l&#10;mZY1n3BmoaMV3X/+8evT14efX0jef//GJomk3oWKYhd25dOYYrC37gbFx8AsLlqwG5Wbvds7Qhin&#10;jOJJSlKCo1Lr/i1KioFtxMzY0PguQRIXbMiL2Z8Xo4bIBBkvxtPxZUn7EydfAdUp0fkQ3yjsWHrU&#10;3GibOIMKdjchpkagOoUks8WlNibv3VjWE/jFdFrmjIBGy+RNccFv1gvj2Q7odJbLkr48Fnkeh3nc&#10;WpnRWgXy9fEdQZvDm6obe2QjEXCgco1yv/Inlmi3uc3jHabjeazn7D9/y/w3AAAA//8DAFBLAwQU&#10;AAYACAAAACEAuL4wnt4AAAAJAQAADwAAAGRycy9kb3ducmV2LnhtbEyPQUvDQBCF70L/wzKCN7tp&#10;qzGJ2ZRSsHgR2loo3rbZMQnJzobsto3/3hEPenxvPt68ly9H24kLDr5xpGA2jUAglc40VCk4vL/c&#10;JyB80GR05wgVfKGHZTG5yXVm3JV2eNmHSnAI+UwrqEPoMyl9WaPVfup6JL59usHqwHKopBn0lcNt&#10;J+dRFEurG+IPte5xXWPZ7s9WwWJjXpvdh3zoH9+2rWujeJMcY6XubsfVM4iAY/iD4ac+V4eCO53c&#10;mYwXHetkljKqIJ7zJgbS9ImN068hi1z+X1B8AwAA//8DAFBLAQItABQABgAIAAAAIQC2gziS/gAA&#10;AOEBAAATAAAAAAAAAAAAAAAAAAAAAABbQ29udGVudF9UeXBlc10ueG1sUEsBAi0AFAAGAAgAAAAh&#10;ADj9If/WAAAAlAEAAAsAAAAAAAAAAAAAAAAALwEAAF9yZWxzLy5yZWxzUEsBAi0AFAAGAAgAAAAh&#10;AFvjdSbcAQAAdQMAAA4AAAAAAAAAAAAAAAAALgIAAGRycy9lMm9Eb2MueG1sUEsBAi0AFAAGAAgA&#10;AAAhALi+MJ7eAAAACQEAAA8AAAAAAAAAAAAAAAAANgQAAGRycy9kb3ducmV2LnhtbFBLBQYAAAAA&#10;BAAEAPMAAABBBQAAAAA=&#10;" strokecolor="red" strokeweight="4.4pt">
                <w10:wrap type="topAndBottom" anchorx="page"/>
              </v:line>
            </w:pict>
          </mc:Fallback>
        </mc:AlternateContent>
      </w:r>
      <w:r>
        <w:rPr>
          <w:rFonts w:ascii="仿宋" w:eastAsia="仿宋" w:hint="eastAsia"/>
          <w:sz w:val="31"/>
        </w:rPr>
        <w:t>泸县梅艳名师才思工作室</w:t>
      </w:r>
      <w:r>
        <w:rPr>
          <w:rFonts w:ascii="仿宋" w:eastAsia="仿宋"/>
          <w:sz w:val="31"/>
        </w:rPr>
        <w:t xml:space="preserve">    </w:t>
      </w:r>
      <w:r>
        <w:rPr>
          <w:rFonts w:ascii="仿宋" w:eastAsia="仿宋" w:hint="eastAsia"/>
          <w:sz w:val="31"/>
        </w:rPr>
        <w:t>202</w:t>
      </w:r>
      <w:r w:rsidR="00F239D8">
        <w:rPr>
          <w:rFonts w:ascii="仿宋" w:eastAsia="仿宋"/>
          <w:sz w:val="31"/>
        </w:rPr>
        <w:t>2</w:t>
      </w:r>
      <w:r>
        <w:rPr>
          <w:rFonts w:ascii="仿宋" w:eastAsia="仿宋" w:hint="eastAsia"/>
          <w:sz w:val="31"/>
        </w:rPr>
        <w:t xml:space="preserve"> 年</w:t>
      </w:r>
      <w:r w:rsidR="005E6F29">
        <w:rPr>
          <w:rFonts w:ascii="仿宋" w:eastAsia="仿宋"/>
          <w:sz w:val="31"/>
        </w:rPr>
        <w:t>11</w:t>
      </w:r>
      <w:r>
        <w:rPr>
          <w:rFonts w:ascii="仿宋" w:eastAsia="仿宋" w:hint="eastAsia"/>
          <w:sz w:val="31"/>
        </w:rPr>
        <w:t xml:space="preserve">月 </w:t>
      </w:r>
      <w:r w:rsidR="00F239D8">
        <w:rPr>
          <w:rFonts w:ascii="仿宋" w:eastAsia="仿宋"/>
          <w:sz w:val="31"/>
        </w:rPr>
        <w:t>1</w:t>
      </w:r>
      <w:r w:rsidR="005E6F29">
        <w:rPr>
          <w:rFonts w:ascii="仿宋" w:eastAsia="仿宋"/>
          <w:sz w:val="31"/>
        </w:rPr>
        <w:t>0</w:t>
      </w:r>
      <w:r>
        <w:rPr>
          <w:rFonts w:ascii="仿宋" w:eastAsia="仿宋" w:hint="eastAsia"/>
          <w:spacing w:val="-3"/>
          <w:sz w:val="31"/>
        </w:rPr>
        <w:t xml:space="preserve"> </w:t>
      </w:r>
      <w:r>
        <w:rPr>
          <w:rFonts w:ascii="仿宋" w:eastAsia="仿宋" w:hint="eastAsia"/>
          <w:sz w:val="31"/>
        </w:rPr>
        <w:t>日</w:t>
      </w:r>
    </w:p>
    <w:p w14:paraId="756D6965" w14:textId="35D06E8C" w:rsidR="00E54941" w:rsidRDefault="00E54941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 xml:space="preserve">十月泸南天气好 </w:t>
      </w:r>
      <w:r>
        <w:rPr>
          <w:rFonts w:ascii="黑体" w:eastAsia="黑体"/>
          <w:b/>
          <w:sz w:val="32"/>
        </w:rPr>
        <w:t xml:space="preserve"> </w:t>
      </w:r>
      <w:r>
        <w:rPr>
          <w:rFonts w:ascii="黑体" w:eastAsia="黑体" w:hint="eastAsia"/>
          <w:b/>
          <w:sz w:val="32"/>
        </w:rPr>
        <w:t>可怜冬景似春华</w:t>
      </w:r>
    </w:p>
    <w:p w14:paraId="447AAB0D" w14:textId="4EF70451" w:rsidR="009E0E10" w:rsidRDefault="009E0E10" w:rsidP="006B7952">
      <w:pPr>
        <w:spacing w:before="1"/>
        <w:ind w:right="35"/>
        <w:jc w:val="center"/>
        <w:rPr>
          <w:rFonts w:ascii="黑体" w:eastAsia="黑体"/>
          <w:b/>
          <w:sz w:val="32"/>
        </w:rPr>
      </w:pPr>
      <w:r>
        <w:rPr>
          <w:rFonts w:ascii="黑体" w:eastAsia="黑体" w:hint="eastAsia"/>
          <w:b/>
          <w:sz w:val="32"/>
        </w:rPr>
        <w:t>——</w:t>
      </w:r>
      <w:r w:rsidRPr="00BA1B01">
        <w:rPr>
          <w:spacing w:val="-11"/>
        </w:rPr>
        <w:t>泸县梅艳名师才思工作室第</w:t>
      </w:r>
      <w:r w:rsidR="005E6F29">
        <w:rPr>
          <w:rFonts w:hint="eastAsia"/>
          <w:spacing w:val="-11"/>
        </w:rPr>
        <w:t>9</w:t>
      </w:r>
      <w:r w:rsidRPr="00BA1B01">
        <w:rPr>
          <w:spacing w:val="-11"/>
        </w:rPr>
        <w:t>次集中研修</w:t>
      </w:r>
      <w:r>
        <w:rPr>
          <w:rFonts w:hint="eastAsia"/>
          <w:spacing w:val="-11"/>
        </w:rPr>
        <w:t>活动</w:t>
      </w:r>
    </w:p>
    <w:p w14:paraId="30C01B73" w14:textId="31E90FF3" w:rsidR="00E54941" w:rsidRDefault="00A830FD" w:rsidP="00E54941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 w:rsidRPr="00E309FF">
        <w:rPr>
          <w:rFonts w:ascii="黑体" w:eastAsia="黑体" w:hint="eastAsia"/>
          <w:bCs/>
          <w:szCs w:val="24"/>
          <w:lang w:eastAsia="zh-CN"/>
        </w:rPr>
        <w:t>2</w:t>
      </w:r>
      <w:r w:rsidRPr="00E309FF">
        <w:rPr>
          <w:rFonts w:ascii="黑体" w:eastAsia="黑体"/>
          <w:bCs/>
          <w:szCs w:val="24"/>
          <w:lang w:eastAsia="zh-CN"/>
        </w:rPr>
        <w:t>02</w:t>
      </w:r>
      <w:r w:rsidR="00F239D8">
        <w:rPr>
          <w:rFonts w:ascii="黑体" w:eastAsia="黑体"/>
          <w:bCs/>
          <w:szCs w:val="24"/>
          <w:lang w:eastAsia="zh-CN"/>
        </w:rPr>
        <w:t>2</w:t>
      </w:r>
      <w:r w:rsidRPr="00E309FF">
        <w:rPr>
          <w:rFonts w:ascii="黑体" w:eastAsia="黑体" w:hint="eastAsia"/>
          <w:bCs/>
          <w:szCs w:val="24"/>
          <w:lang w:eastAsia="zh-CN"/>
        </w:rPr>
        <w:t>年</w:t>
      </w:r>
      <w:r w:rsidR="005E6F29">
        <w:rPr>
          <w:rFonts w:ascii="黑体" w:eastAsia="黑体"/>
          <w:bCs/>
          <w:szCs w:val="24"/>
          <w:lang w:eastAsia="zh-CN"/>
        </w:rPr>
        <w:t>11</w:t>
      </w:r>
      <w:r w:rsidRPr="00E309FF">
        <w:rPr>
          <w:rFonts w:ascii="黑体" w:eastAsia="黑体" w:hint="eastAsia"/>
          <w:bCs/>
          <w:szCs w:val="24"/>
          <w:lang w:eastAsia="zh-CN"/>
        </w:rPr>
        <w:t>月</w:t>
      </w:r>
      <w:r w:rsidR="00F239D8">
        <w:rPr>
          <w:rFonts w:ascii="黑体" w:eastAsia="黑体" w:hint="eastAsia"/>
          <w:bCs/>
          <w:szCs w:val="24"/>
          <w:lang w:eastAsia="zh-CN"/>
        </w:rPr>
        <w:t>1</w:t>
      </w:r>
      <w:r w:rsidR="005E6F29">
        <w:rPr>
          <w:rFonts w:ascii="黑体" w:eastAsia="黑体"/>
          <w:bCs/>
          <w:szCs w:val="24"/>
          <w:lang w:eastAsia="zh-CN"/>
        </w:rPr>
        <w:t>0</w:t>
      </w:r>
      <w:r w:rsidRPr="00E309FF">
        <w:rPr>
          <w:rFonts w:ascii="黑体" w:eastAsia="黑体" w:hint="eastAsia"/>
          <w:bCs/>
          <w:szCs w:val="24"/>
          <w:lang w:eastAsia="zh-CN"/>
        </w:rPr>
        <w:t>日，</w:t>
      </w:r>
      <w:r w:rsidR="00037C00" w:rsidRPr="00BA1B01">
        <w:rPr>
          <w:spacing w:val="-11"/>
          <w:lang w:eastAsia="zh-CN"/>
        </w:rPr>
        <w:t xml:space="preserve"> </w:t>
      </w:r>
      <w:bookmarkStart w:id="0" w:name="_Hlk97927604"/>
      <w:r w:rsidR="00BA1B01" w:rsidRPr="00BA1B01">
        <w:rPr>
          <w:spacing w:val="-11"/>
          <w:lang w:eastAsia="zh-CN"/>
        </w:rPr>
        <w:t>泸县梅艳名师才思工作室第</w:t>
      </w:r>
      <w:r w:rsidR="005E6F29">
        <w:rPr>
          <w:rFonts w:hint="eastAsia"/>
          <w:spacing w:val="-11"/>
          <w:lang w:eastAsia="zh-CN"/>
        </w:rPr>
        <w:t>九</w:t>
      </w:r>
      <w:r w:rsidR="00BA1B01" w:rsidRPr="00BA1B01">
        <w:rPr>
          <w:spacing w:val="-11"/>
          <w:lang w:eastAsia="zh-CN"/>
        </w:rPr>
        <w:t>次集中研修</w:t>
      </w:r>
      <w:bookmarkEnd w:id="0"/>
      <w:r w:rsidR="00874ABC">
        <w:rPr>
          <w:rFonts w:hint="eastAsia"/>
          <w:spacing w:val="-11"/>
          <w:lang w:eastAsia="zh-CN"/>
        </w:rPr>
        <w:t>、</w:t>
      </w:r>
      <w:r w:rsidR="00AE35D2">
        <w:rPr>
          <w:rFonts w:hint="eastAsia"/>
          <w:spacing w:val="-11"/>
          <w:lang w:eastAsia="zh-CN"/>
        </w:rPr>
        <w:t>泸县梅艳名师才思工作室送培进校走进曹市学校</w:t>
      </w:r>
      <w:r w:rsidR="00AE35D2">
        <w:rPr>
          <w:rFonts w:hint="eastAsia"/>
          <w:spacing w:val="-11"/>
          <w:lang w:eastAsia="zh-CN"/>
        </w:rPr>
        <w:t>活动</w:t>
      </w:r>
      <w:r w:rsidR="00246569" w:rsidRPr="005C4659">
        <w:rPr>
          <w:rFonts w:hint="eastAsia"/>
          <w:spacing w:val="-11"/>
          <w:lang w:eastAsia="zh-CN"/>
        </w:rPr>
        <w:t>在泸县</w:t>
      </w:r>
      <w:r w:rsidR="00246569">
        <w:rPr>
          <w:rFonts w:hint="eastAsia"/>
          <w:spacing w:val="-11"/>
          <w:lang w:eastAsia="zh-CN"/>
        </w:rPr>
        <w:t>曹市</w:t>
      </w:r>
      <w:r w:rsidR="00246569" w:rsidRPr="005C4659">
        <w:rPr>
          <w:rFonts w:hint="eastAsia"/>
          <w:spacing w:val="-11"/>
          <w:lang w:eastAsia="zh-CN"/>
        </w:rPr>
        <w:t>学校</w:t>
      </w:r>
      <w:r w:rsidR="00AE35D2">
        <w:rPr>
          <w:rFonts w:hint="eastAsia"/>
          <w:spacing w:val="-11"/>
          <w:lang w:eastAsia="zh-CN"/>
        </w:rPr>
        <w:t>会议</w:t>
      </w:r>
      <w:r w:rsidR="00246569" w:rsidRPr="005C4659">
        <w:rPr>
          <w:rFonts w:hint="eastAsia"/>
          <w:spacing w:val="-11"/>
          <w:lang w:eastAsia="zh-CN"/>
        </w:rPr>
        <w:t>厅</w:t>
      </w:r>
      <w:r w:rsidR="00246569">
        <w:rPr>
          <w:rFonts w:hint="eastAsia"/>
          <w:spacing w:val="-11"/>
          <w:lang w:eastAsia="zh-CN"/>
        </w:rPr>
        <w:t>隆重</w:t>
      </w:r>
      <w:r w:rsidR="00246569" w:rsidRPr="005C4659">
        <w:rPr>
          <w:rFonts w:hint="eastAsia"/>
          <w:spacing w:val="-11"/>
          <w:lang w:eastAsia="zh-CN"/>
        </w:rPr>
        <w:t>举行</w:t>
      </w:r>
      <w:r w:rsidR="00246569">
        <w:rPr>
          <w:rFonts w:hint="eastAsia"/>
          <w:spacing w:val="-11"/>
          <w:lang w:eastAsia="zh-CN"/>
        </w:rPr>
        <w:t>。</w:t>
      </w:r>
    </w:p>
    <w:p w14:paraId="5515A4E8" w14:textId="500923AA" w:rsidR="00E54941" w:rsidRDefault="00E54941" w:rsidP="00E54941">
      <w:pPr>
        <w:pStyle w:val="a3"/>
        <w:spacing w:before="213" w:line="388" w:lineRule="auto"/>
        <w:ind w:left="160" w:right="103" w:firstLine="559"/>
        <w:rPr>
          <w:rFonts w:hint="eastAsia"/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虽已然初冬，却暖似小阳春</w:t>
      </w:r>
      <w:r w:rsidR="006425EC">
        <w:rPr>
          <w:rFonts w:hint="eastAsia"/>
          <w:spacing w:val="-11"/>
          <w:lang w:eastAsia="zh-CN"/>
        </w:rPr>
        <w:t>。走进校园，曲径通幽。亭亭校树，虽有叶子变黄了，但娇嫩的却如初生。各色的菊花迎着朝阳，</w:t>
      </w:r>
      <w:r w:rsidR="006425EC">
        <w:rPr>
          <w:rFonts w:hint="eastAsia"/>
          <w:spacing w:val="-11"/>
          <w:lang w:eastAsia="zh-CN"/>
        </w:rPr>
        <w:t>傲然怒放</w:t>
      </w:r>
      <w:r w:rsidR="006425EC">
        <w:rPr>
          <w:rFonts w:hint="eastAsia"/>
          <w:spacing w:val="-11"/>
          <w:lang w:eastAsia="zh-CN"/>
        </w:rPr>
        <w:t xml:space="preserve">。 </w:t>
      </w:r>
    </w:p>
    <w:p w14:paraId="4BE91D1F" w14:textId="1B0A9A66" w:rsidR="00050E7B" w:rsidRDefault="00050E7B" w:rsidP="00050E7B">
      <w:pPr>
        <w:pStyle w:val="a3"/>
        <w:spacing w:before="213" w:line="388" w:lineRule="auto"/>
        <w:ind w:left="160" w:right="103" w:firstLineChars="300" w:firstLine="774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工作室领衔人梅艳老师首先作了</w:t>
      </w:r>
      <w:r w:rsidR="00A020BF">
        <w:rPr>
          <w:rFonts w:hint="eastAsia"/>
          <w:spacing w:val="-11"/>
          <w:lang w:eastAsia="zh-CN"/>
        </w:rPr>
        <w:t>题为《协作，成为更好的自己》</w:t>
      </w:r>
      <w:r w:rsidR="00A020BF">
        <w:rPr>
          <w:rFonts w:hint="eastAsia"/>
          <w:spacing w:val="-11"/>
          <w:lang w:eastAsia="zh-CN"/>
        </w:rPr>
        <w:t>的</w:t>
      </w:r>
      <w:r>
        <w:rPr>
          <w:rFonts w:hint="eastAsia"/>
          <w:spacing w:val="-11"/>
          <w:lang w:eastAsia="zh-CN"/>
        </w:rPr>
        <w:t>讲座。她进行了年度工作小结，深入剖析了工作室存在的问题并指明后期应对策略，回顾了工作室职责并对相关问题进行</w:t>
      </w:r>
      <w:r w:rsidR="00A020BF">
        <w:rPr>
          <w:rFonts w:hint="eastAsia"/>
          <w:spacing w:val="-11"/>
          <w:lang w:eastAsia="zh-CN"/>
        </w:rPr>
        <w:t>了</w:t>
      </w:r>
      <w:r>
        <w:rPr>
          <w:rFonts w:hint="eastAsia"/>
          <w:spacing w:val="-11"/>
          <w:lang w:eastAsia="zh-CN"/>
        </w:rPr>
        <w:t>说明。梅老师强调了团队精神有待提高</w:t>
      </w:r>
      <w:r w:rsidR="00BB715E">
        <w:rPr>
          <w:rFonts w:hint="eastAsia"/>
          <w:spacing w:val="-11"/>
          <w:lang w:eastAsia="zh-CN"/>
        </w:rPr>
        <w:t>、</w:t>
      </w:r>
      <w:r>
        <w:rPr>
          <w:rFonts w:hint="eastAsia"/>
          <w:spacing w:val="-11"/>
          <w:lang w:eastAsia="zh-CN"/>
        </w:rPr>
        <w:t>“</w:t>
      </w:r>
      <w:r>
        <w:rPr>
          <w:rFonts w:hint="eastAsia"/>
          <w:spacing w:val="-11"/>
          <w:lang w:eastAsia="zh-CN"/>
        </w:rPr>
        <w:t>送教下乡</w:t>
      </w:r>
      <w:r>
        <w:rPr>
          <w:rFonts w:hint="eastAsia"/>
          <w:spacing w:val="-11"/>
          <w:lang w:eastAsia="zh-CN"/>
        </w:rPr>
        <w:t>”应补足</w:t>
      </w:r>
      <w:r w:rsidR="00BB715E">
        <w:rPr>
          <w:rFonts w:hint="eastAsia"/>
          <w:spacing w:val="-11"/>
          <w:lang w:eastAsia="zh-CN"/>
        </w:rPr>
        <w:t>等问题，精彩的发言深入人心。</w:t>
      </w:r>
    </w:p>
    <w:p w14:paraId="00D20A8F" w14:textId="44B85A67" w:rsidR="00EB333B" w:rsidRDefault="00EB333B" w:rsidP="00050E7B">
      <w:pPr>
        <w:pStyle w:val="a3"/>
        <w:spacing w:before="213" w:line="388" w:lineRule="auto"/>
        <w:ind w:left="160" w:right="103" w:firstLineChars="300" w:firstLine="840"/>
        <w:rPr>
          <w:rFonts w:hint="eastAsia"/>
          <w:spacing w:val="-11"/>
          <w:lang w:eastAsia="zh-CN"/>
        </w:rPr>
      </w:pPr>
      <w:r w:rsidRPr="00EB333B">
        <w:rPr>
          <w:noProof/>
          <w:spacing w:val="-11"/>
          <w:lang w:eastAsia="zh-CN"/>
        </w:rPr>
        <w:lastRenderedPageBreak/>
        <w:drawing>
          <wp:inline distT="0" distB="0" distL="0" distR="0" wp14:anchorId="5A291248" wp14:editId="13647C5F">
            <wp:extent cx="5274310" cy="39573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73EF" w14:textId="2C0370C9" w:rsidR="00DC5C3B" w:rsidRDefault="00DC5C3B" w:rsidP="00186B3C">
      <w:pPr>
        <w:pStyle w:val="a3"/>
        <w:spacing w:before="213" w:line="388" w:lineRule="auto"/>
        <w:ind w:left="160" w:right="103" w:firstLineChars="300" w:firstLine="774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这次活动的主题是古诗词</w:t>
      </w:r>
      <w:r w:rsidR="00EB333B">
        <w:rPr>
          <w:rFonts w:hint="eastAsia"/>
          <w:spacing w:val="-11"/>
          <w:lang w:eastAsia="zh-CN"/>
        </w:rPr>
        <w:t>群文阅读</w:t>
      </w:r>
      <w:r>
        <w:rPr>
          <w:rFonts w:hint="eastAsia"/>
          <w:spacing w:val="-11"/>
          <w:lang w:eastAsia="zh-CN"/>
        </w:rPr>
        <w:t>教学。</w:t>
      </w:r>
    </w:p>
    <w:p w14:paraId="559C2C55" w14:textId="0C99B1A4" w:rsidR="00DC5C3B" w:rsidRDefault="00A020BF" w:rsidP="0076497D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“长亭外，古道边，芳草碧连天，晚风拂柳笛声残，夕阳山外山”——这</w:t>
      </w:r>
      <w:r w:rsidR="00F144FD">
        <w:rPr>
          <w:rFonts w:hint="eastAsia"/>
          <w:spacing w:val="-11"/>
          <w:lang w:eastAsia="zh-CN"/>
        </w:rPr>
        <w:t>优美</w:t>
      </w:r>
      <w:r>
        <w:rPr>
          <w:rFonts w:hint="eastAsia"/>
          <w:spacing w:val="-11"/>
          <w:lang w:eastAsia="zh-CN"/>
        </w:rPr>
        <w:t>的诗句、</w:t>
      </w:r>
      <w:r w:rsidR="00F144FD">
        <w:rPr>
          <w:rFonts w:hint="eastAsia"/>
          <w:spacing w:val="-11"/>
          <w:lang w:eastAsia="zh-CN"/>
        </w:rPr>
        <w:t>生动的画面、伤感的曲调，作为创设情景教学导入，深深打动了在场的师生。</w:t>
      </w:r>
      <w:r w:rsidR="006429B2">
        <w:rPr>
          <w:rFonts w:hint="eastAsia"/>
          <w:spacing w:val="-11"/>
          <w:lang w:eastAsia="zh-CN"/>
        </w:rPr>
        <w:t>工作室成员</w:t>
      </w:r>
      <w:r w:rsidR="00246569">
        <w:rPr>
          <w:rFonts w:hint="eastAsia"/>
          <w:spacing w:val="-11"/>
          <w:lang w:eastAsia="zh-CN"/>
        </w:rPr>
        <w:t>曹市</w:t>
      </w:r>
      <w:r w:rsidR="006429B2">
        <w:rPr>
          <w:rFonts w:hint="eastAsia"/>
          <w:spacing w:val="-11"/>
          <w:lang w:eastAsia="zh-CN"/>
        </w:rPr>
        <w:t>中学的</w:t>
      </w:r>
      <w:r w:rsidR="00246569">
        <w:rPr>
          <w:rFonts w:hint="eastAsia"/>
          <w:spacing w:val="-11"/>
          <w:lang w:eastAsia="zh-CN"/>
        </w:rPr>
        <w:t>傅应利</w:t>
      </w:r>
      <w:r w:rsidR="006429B2">
        <w:rPr>
          <w:rFonts w:hint="eastAsia"/>
          <w:spacing w:val="-11"/>
          <w:lang w:eastAsia="zh-CN"/>
        </w:rPr>
        <w:t>老师</w:t>
      </w:r>
      <w:r w:rsidR="00E73174">
        <w:rPr>
          <w:rFonts w:hint="eastAsia"/>
          <w:spacing w:val="-11"/>
          <w:lang w:eastAsia="zh-CN"/>
        </w:rPr>
        <w:t>教学的是</w:t>
      </w:r>
      <w:r w:rsidR="00F144FD">
        <w:rPr>
          <w:rFonts w:hint="eastAsia"/>
          <w:spacing w:val="-11"/>
          <w:lang w:eastAsia="zh-CN"/>
        </w:rPr>
        <w:t>群文阅读</w:t>
      </w:r>
      <w:r w:rsidR="00476965">
        <w:rPr>
          <w:rFonts w:hint="eastAsia"/>
          <w:spacing w:val="-11"/>
          <w:lang w:eastAsia="zh-CN"/>
        </w:rPr>
        <w:t>《</w:t>
      </w:r>
      <w:r w:rsidR="00246569">
        <w:rPr>
          <w:rFonts w:hint="eastAsia"/>
          <w:spacing w:val="-11"/>
          <w:lang w:eastAsia="zh-CN"/>
        </w:rPr>
        <w:t>一种离别多种</w:t>
      </w:r>
      <w:r w:rsidR="00476965">
        <w:rPr>
          <w:rFonts w:hint="eastAsia"/>
          <w:spacing w:val="-11"/>
          <w:lang w:eastAsia="zh-CN"/>
        </w:rPr>
        <w:t>情》，</w:t>
      </w:r>
      <w:r w:rsidR="00F144FD">
        <w:rPr>
          <w:rFonts w:hint="eastAsia"/>
          <w:spacing w:val="-11"/>
          <w:lang w:eastAsia="zh-CN"/>
        </w:rPr>
        <w:t>她先教学了</w:t>
      </w:r>
      <w:r w:rsidR="00E73174">
        <w:rPr>
          <w:rFonts w:hint="eastAsia"/>
          <w:spacing w:val="-11"/>
          <w:lang w:eastAsia="zh-CN"/>
        </w:rPr>
        <w:t>送别诗《</w:t>
      </w:r>
      <w:r w:rsidR="00246569">
        <w:rPr>
          <w:rFonts w:hint="eastAsia"/>
          <w:spacing w:val="-11"/>
          <w:lang w:eastAsia="zh-CN"/>
        </w:rPr>
        <w:t>渡荆门送别</w:t>
      </w:r>
      <w:r w:rsidR="00E73174">
        <w:rPr>
          <w:rFonts w:hint="eastAsia"/>
          <w:spacing w:val="-11"/>
          <w:lang w:eastAsia="zh-CN"/>
        </w:rPr>
        <w:t>》</w:t>
      </w:r>
      <w:r w:rsidR="00F144FD">
        <w:rPr>
          <w:rFonts w:hint="eastAsia"/>
          <w:spacing w:val="-11"/>
          <w:lang w:eastAsia="zh-CN"/>
        </w:rPr>
        <w:t>，</w:t>
      </w:r>
      <w:r w:rsidR="007D3468">
        <w:rPr>
          <w:rFonts w:hint="eastAsia"/>
          <w:spacing w:val="-11"/>
          <w:lang w:eastAsia="zh-CN"/>
        </w:rPr>
        <w:t>总结了阅读方法“读标题——看作者——观景物——觅情语”，然后让学生用同样的方法学习</w:t>
      </w:r>
      <w:r w:rsidR="00246569">
        <w:rPr>
          <w:rFonts w:hint="eastAsia"/>
          <w:spacing w:val="-11"/>
          <w:lang w:eastAsia="zh-CN"/>
        </w:rPr>
        <w:t>《送友人》</w:t>
      </w:r>
      <w:r w:rsidR="00E73174">
        <w:rPr>
          <w:rFonts w:hint="eastAsia"/>
          <w:spacing w:val="-11"/>
          <w:lang w:eastAsia="zh-CN"/>
        </w:rPr>
        <w:t>《送杜少府之任蜀州》</w:t>
      </w:r>
      <w:r w:rsidR="00476965">
        <w:rPr>
          <w:rFonts w:hint="eastAsia"/>
          <w:spacing w:val="-11"/>
          <w:lang w:eastAsia="zh-CN"/>
        </w:rPr>
        <w:t>。</w:t>
      </w:r>
      <w:r w:rsidR="0076497D">
        <w:rPr>
          <w:rFonts w:hint="eastAsia"/>
          <w:spacing w:val="-11"/>
          <w:lang w:eastAsia="zh-CN"/>
        </w:rPr>
        <w:t>深入浅出，循循善诱</w:t>
      </w:r>
      <w:r w:rsidR="00E845B6">
        <w:rPr>
          <w:rFonts w:hint="eastAsia"/>
          <w:spacing w:val="-11"/>
          <w:lang w:eastAsia="zh-CN"/>
        </w:rPr>
        <w:t>，</w:t>
      </w:r>
      <w:r w:rsidR="003E0999">
        <w:rPr>
          <w:rFonts w:hint="eastAsia"/>
          <w:spacing w:val="-11"/>
          <w:lang w:eastAsia="zh-CN"/>
        </w:rPr>
        <w:t>总结方法，</w:t>
      </w:r>
      <w:r w:rsidR="00E73174">
        <w:rPr>
          <w:rFonts w:hint="eastAsia"/>
          <w:spacing w:val="-11"/>
          <w:lang w:eastAsia="zh-CN"/>
        </w:rPr>
        <w:t>展示了清晰</w:t>
      </w:r>
      <w:r w:rsidR="00482C74">
        <w:rPr>
          <w:rFonts w:hint="eastAsia"/>
          <w:spacing w:val="-11"/>
          <w:lang w:eastAsia="zh-CN"/>
        </w:rPr>
        <w:t>的教学思路</w:t>
      </w:r>
      <w:r w:rsidR="009044F9">
        <w:rPr>
          <w:rFonts w:hint="eastAsia"/>
          <w:spacing w:val="-11"/>
          <w:lang w:eastAsia="zh-CN"/>
        </w:rPr>
        <w:t>。</w:t>
      </w:r>
      <w:r w:rsidR="00E845B6">
        <w:rPr>
          <w:rFonts w:hint="eastAsia"/>
          <w:spacing w:val="-11"/>
          <w:lang w:eastAsia="zh-CN"/>
        </w:rPr>
        <w:t>老师</w:t>
      </w:r>
      <w:r w:rsidR="009044F9">
        <w:rPr>
          <w:rFonts w:hint="eastAsia"/>
          <w:spacing w:val="-11"/>
          <w:lang w:eastAsia="zh-CN"/>
        </w:rPr>
        <w:t>细致</w:t>
      </w:r>
      <w:r w:rsidR="000A6F02">
        <w:rPr>
          <w:rFonts w:hint="eastAsia"/>
          <w:spacing w:val="-11"/>
          <w:lang w:eastAsia="zh-CN"/>
        </w:rPr>
        <w:t>耐心</w:t>
      </w:r>
      <w:r w:rsidR="00E845B6">
        <w:rPr>
          <w:rFonts w:hint="eastAsia"/>
          <w:spacing w:val="-11"/>
          <w:lang w:eastAsia="zh-CN"/>
        </w:rPr>
        <w:t>的引导</w:t>
      </w:r>
      <w:r w:rsidR="000A6F02">
        <w:rPr>
          <w:rFonts w:hint="eastAsia"/>
          <w:spacing w:val="-11"/>
          <w:lang w:eastAsia="zh-CN"/>
        </w:rPr>
        <w:t>，</w:t>
      </w:r>
      <w:r w:rsidR="00E845B6">
        <w:rPr>
          <w:rFonts w:hint="eastAsia"/>
          <w:spacing w:val="-11"/>
          <w:lang w:eastAsia="zh-CN"/>
        </w:rPr>
        <w:t>学生们</w:t>
      </w:r>
      <w:r w:rsidR="009044F9">
        <w:rPr>
          <w:rFonts w:hint="eastAsia"/>
          <w:spacing w:val="-11"/>
          <w:lang w:eastAsia="zh-CN"/>
        </w:rPr>
        <w:t>积极</w:t>
      </w:r>
      <w:r w:rsidR="00E845B6">
        <w:rPr>
          <w:rFonts w:hint="eastAsia"/>
          <w:spacing w:val="-11"/>
          <w:lang w:eastAsia="zh-CN"/>
        </w:rPr>
        <w:t>的</w:t>
      </w:r>
      <w:r w:rsidR="009044F9">
        <w:rPr>
          <w:rFonts w:hint="eastAsia"/>
          <w:spacing w:val="-11"/>
          <w:lang w:eastAsia="zh-CN"/>
        </w:rPr>
        <w:t>展示</w:t>
      </w:r>
      <w:r w:rsidR="00E845B6">
        <w:rPr>
          <w:rFonts w:hint="eastAsia"/>
          <w:spacing w:val="-11"/>
          <w:lang w:eastAsia="zh-CN"/>
        </w:rPr>
        <w:t>，</w:t>
      </w:r>
      <w:r w:rsidR="00E845B6">
        <w:rPr>
          <w:spacing w:val="-11"/>
          <w:lang w:eastAsia="zh-CN"/>
        </w:rPr>
        <w:t xml:space="preserve"> </w:t>
      </w:r>
      <w:r w:rsidR="009044F9">
        <w:rPr>
          <w:rFonts w:hint="eastAsia"/>
          <w:spacing w:val="-11"/>
          <w:lang w:eastAsia="zh-CN"/>
        </w:rPr>
        <w:t>给师生们留下了深刻印象。</w:t>
      </w:r>
    </w:p>
    <w:p w14:paraId="3227E01E" w14:textId="6E52A81E" w:rsidR="001107B0" w:rsidRDefault="00EB333B" w:rsidP="00EB333B">
      <w:pPr>
        <w:pStyle w:val="a3"/>
        <w:spacing w:before="213" w:line="388" w:lineRule="auto"/>
        <w:ind w:left="160" w:right="103" w:firstLine="559"/>
        <w:rPr>
          <w:rFonts w:hint="eastAsia"/>
          <w:spacing w:val="-11"/>
          <w:lang w:eastAsia="zh-CN"/>
        </w:rPr>
      </w:pPr>
      <w:r w:rsidRPr="00EB333B">
        <w:rPr>
          <w:noProof/>
          <w:spacing w:val="-11"/>
          <w:lang w:eastAsia="zh-CN"/>
        </w:rPr>
        <w:lastRenderedPageBreak/>
        <w:drawing>
          <wp:inline distT="0" distB="0" distL="0" distR="0" wp14:anchorId="7922CC03" wp14:editId="582DC104">
            <wp:extent cx="5274310" cy="3957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75F5" w14:textId="0B069AC6" w:rsidR="001E1066" w:rsidRDefault="007D3468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《</w:t>
      </w:r>
      <w:r>
        <w:rPr>
          <w:rFonts w:hint="eastAsia"/>
          <w:spacing w:val="-11"/>
          <w:lang w:eastAsia="zh-CN"/>
        </w:rPr>
        <w:t>横看成岭侧成峰，远近高低各不同</w:t>
      </w:r>
      <w:r>
        <w:rPr>
          <w:rFonts w:hint="eastAsia"/>
          <w:spacing w:val="-11"/>
          <w:lang w:eastAsia="zh-CN"/>
        </w:rPr>
        <w:t>——</w:t>
      </w:r>
      <w:r w:rsidR="001E1066">
        <w:rPr>
          <w:rFonts w:hint="eastAsia"/>
          <w:spacing w:val="-11"/>
          <w:lang w:eastAsia="zh-CN"/>
        </w:rPr>
        <w:t>初中古诗词群文阅读教学</w:t>
      </w:r>
      <w:r>
        <w:rPr>
          <w:rFonts w:hint="eastAsia"/>
          <w:spacing w:val="-11"/>
          <w:lang w:eastAsia="zh-CN"/>
        </w:rPr>
        <w:t>》，</w:t>
      </w:r>
      <w:r w:rsidR="001E1066">
        <w:rPr>
          <w:rFonts w:hint="eastAsia"/>
          <w:spacing w:val="-11"/>
          <w:lang w:eastAsia="zh-CN"/>
        </w:rPr>
        <w:t>这是</w:t>
      </w:r>
      <w:r w:rsidR="001107B0">
        <w:rPr>
          <w:rFonts w:hint="eastAsia"/>
          <w:spacing w:val="-11"/>
          <w:lang w:eastAsia="zh-CN"/>
        </w:rPr>
        <w:t>工作室成员</w:t>
      </w:r>
      <w:r>
        <w:rPr>
          <w:rFonts w:hint="eastAsia"/>
          <w:spacing w:val="-11"/>
          <w:lang w:eastAsia="zh-CN"/>
        </w:rPr>
        <w:t>曹市</w:t>
      </w:r>
      <w:r w:rsidR="001107B0">
        <w:rPr>
          <w:rFonts w:hint="eastAsia"/>
          <w:spacing w:val="-11"/>
          <w:lang w:eastAsia="zh-CN"/>
        </w:rPr>
        <w:t>学</w:t>
      </w:r>
      <w:r w:rsidR="000B23B1">
        <w:rPr>
          <w:rFonts w:hint="eastAsia"/>
          <w:spacing w:val="-11"/>
          <w:lang w:eastAsia="zh-CN"/>
        </w:rPr>
        <w:t>校</w:t>
      </w:r>
      <w:r w:rsidR="001107B0">
        <w:rPr>
          <w:rFonts w:hint="eastAsia"/>
          <w:spacing w:val="-11"/>
          <w:lang w:eastAsia="zh-CN"/>
        </w:rPr>
        <w:t>的</w:t>
      </w:r>
      <w:r>
        <w:rPr>
          <w:rFonts w:hint="eastAsia"/>
          <w:spacing w:val="-11"/>
          <w:lang w:eastAsia="zh-CN"/>
        </w:rPr>
        <w:t>罗怀英</w:t>
      </w:r>
      <w:r w:rsidR="001107B0">
        <w:rPr>
          <w:rFonts w:hint="eastAsia"/>
          <w:spacing w:val="-11"/>
          <w:lang w:eastAsia="zh-CN"/>
        </w:rPr>
        <w:t>老师的</w:t>
      </w:r>
      <w:r w:rsidR="001E1066">
        <w:rPr>
          <w:rFonts w:hint="eastAsia"/>
          <w:spacing w:val="-11"/>
          <w:lang w:eastAsia="zh-CN"/>
        </w:rPr>
        <w:t>讲座。她从以诗人组文，以题材组文，以意象组文，以技巧组文等几个方面进行探究并联系</w:t>
      </w:r>
      <w:r w:rsidR="00AE35D2">
        <w:rPr>
          <w:rFonts w:hint="eastAsia"/>
          <w:spacing w:val="-11"/>
          <w:lang w:eastAsia="zh-CN"/>
        </w:rPr>
        <w:t>很多</w:t>
      </w:r>
      <w:r w:rsidR="001E1066">
        <w:rPr>
          <w:rFonts w:hint="eastAsia"/>
          <w:spacing w:val="-11"/>
          <w:lang w:eastAsia="zh-CN"/>
        </w:rPr>
        <w:t>具体的诗词教学实例，</w:t>
      </w:r>
      <w:r w:rsidR="00AE35D2">
        <w:rPr>
          <w:rFonts w:hint="eastAsia"/>
          <w:spacing w:val="-11"/>
          <w:lang w:eastAsia="zh-CN"/>
        </w:rPr>
        <w:t>教学经验丰富，见解独到。</w:t>
      </w:r>
      <w:r w:rsidR="00AE35D2">
        <w:rPr>
          <w:spacing w:val="-11"/>
          <w:lang w:eastAsia="zh-CN"/>
        </w:rPr>
        <w:t xml:space="preserve"> </w:t>
      </w:r>
    </w:p>
    <w:p w14:paraId="25A45B80" w14:textId="0D21C1DE" w:rsidR="001E1066" w:rsidRDefault="00EB333B" w:rsidP="00AE35D2">
      <w:pPr>
        <w:pStyle w:val="a3"/>
        <w:spacing w:before="213" w:line="388" w:lineRule="auto"/>
        <w:ind w:right="103"/>
        <w:rPr>
          <w:rFonts w:hint="eastAsia"/>
          <w:spacing w:val="-11"/>
          <w:lang w:eastAsia="zh-CN"/>
        </w:rPr>
      </w:pPr>
      <w:r w:rsidRPr="00EB333B">
        <w:rPr>
          <w:noProof/>
          <w:spacing w:val="-11"/>
          <w:lang w:eastAsia="zh-CN"/>
        </w:rPr>
        <w:lastRenderedPageBreak/>
        <w:drawing>
          <wp:inline distT="0" distB="0" distL="0" distR="0" wp14:anchorId="1ACF8BD2" wp14:editId="205E9227">
            <wp:extent cx="5274310" cy="3957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1151" w14:textId="4C22FDE4" w:rsidR="00037C00" w:rsidRDefault="00AE35D2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“自古逢秋悲寂寥，我言秋日胜春朝。晴空一鹤排云上，便引诗情到碧霄”，泸县一中罗秀波老师</w:t>
      </w:r>
      <w:r w:rsidR="00682937">
        <w:rPr>
          <w:rFonts w:hint="eastAsia"/>
          <w:spacing w:val="-11"/>
          <w:lang w:eastAsia="zh-CN"/>
        </w:rPr>
        <w:t>教学</w:t>
      </w:r>
      <w:r w:rsidR="001532F1">
        <w:rPr>
          <w:rFonts w:hint="eastAsia"/>
          <w:spacing w:val="-11"/>
          <w:lang w:eastAsia="zh-CN"/>
        </w:rPr>
        <w:t>群文阅读《古诗里的秋韵》</w:t>
      </w:r>
      <w:r w:rsidR="002A6D50">
        <w:rPr>
          <w:rFonts w:hint="eastAsia"/>
          <w:spacing w:val="-11"/>
          <w:lang w:eastAsia="zh-CN"/>
        </w:rPr>
        <w:t>。</w:t>
      </w:r>
      <w:r w:rsidR="001532F1">
        <w:rPr>
          <w:rFonts w:hint="eastAsia"/>
          <w:spacing w:val="-11"/>
          <w:lang w:eastAsia="zh-CN"/>
        </w:rPr>
        <w:t>面对曹市学校</w:t>
      </w:r>
      <w:r w:rsidR="00682937">
        <w:rPr>
          <w:rFonts w:hint="eastAsia"/>
          <w:spacing w:val="-11"/>
          <w:lang w:eastAsia="zh-CN"/>
        </w:rPr>
        <w:t>七年级的</w:t>
      </w:r>
      <w:r w:rsidR="001532F1">
        <w:rPr>
          <w:rFonts w:hint="eastAsia"/>
          <w:spacing w:val="-11"/>
          <w:lang w:eastAsia="zh-CN"/>
        </w:rPr>
        <w:t>新生，罗老师</w:t>
      </w:r>
      <w:r w:rsidR="002A6D50">
        <w:rPr>
          <w:rFonts w:hint="eastAsia"/>
          <w:spacing w:val="-11"/>
          <w:lang w:eastAsia="zh-CN"/>
        </w:rPr>
        <w:t>很有亲和力。她</w:t>
      </w:r>
      <w:r w:rsidR="000A6F02">
        <w:rPr>
          <w:rFonts w:hint="eastAsia"/>
          <w:spacing w:val="-11"/>
          <w:lang w:eastAsia="zh-CN"/>
        </w:rPr>
        <w:t>从</w:t>
      </w:r>
      <w:r w:rsidR="00682937">
        <w:rPr>
          <w:rFonts w:hint="eastAsia"/>
          <w:spacing w:val="-11"/>
          <w:lang w:eastAsia="zh-CN"/>
        </w:rPr>
        <w:t>教学</w:t>
      </w:r>
      <w:r w:rsidR="003F3ACB">
        <w:rPr>
          <w:rFonts w:hint="eastAsia"/>
          <w:spacing w:val="-11"/>
          <w:lang w:eastAsia="zh-CN"/>
        </w:rPr>
        <w:t>刘禹锡的</w:t>
      </w:r>
      <w:r w:rsidR="00C64BF8">
        <w:rPr>
          <w:rFonts w:hint="eastAsia"/>
          <w:spacing w:val="-11"/>
          <w:lang w:eastAsia="zh-CN"/>
        </w:rPr>
        <w:t>《</w:t>
      </w:r>
      <w:r w:rsidR="001532F1">
        <w:rPr>
          <w:rFonts w:hint="eastAsia"/>
          <w:spacing w:val="-11"/>
          <w:lang w:eastAsia="zh-CN"/>
        </w:rPr>
        <w:t>秋词</w:t>
      </w:r>
      <w:r w:rsidR="00C64BF8">
        <w:rPr>
          <w:rFonts w:hint="eastAsia"/>
          <w:spacing w:val="-11"/>
          <w:lang w:eastAsia="zh-CN"/>
        </w:rPr>
        <w:t>》</w:t>
      </w:r>
      <w:r w:rsidR="00682937">
        <w:rPr>
          <w:rFonts w:hint="eastAsia"/>
          <w:spacing w:val="-11"/>
          <w:lang w:eastAsia="zh-CN"/>
        </w:rPr>
        <w:t>入手</w:t>
      </w:r>
      <w:r w:rsidR="00FA7C52">
        <w:rPr>
          <w:rFonts w:hint="eastAsia"/>
          <w:spacing w:val="-11"/>
          <w:lang w:eastAsia="zh-CN"/>
        </w:rPr>
        <w:t>，</w:t>
      </w:r>
      <w:r w:rsidR="003F3ACB">
        <w:rPr>
          <w:rFonts w:hint="eastAsia"/>
          <w:spacing w:val="-11"/>
          <w:lang w:eastAsia="zh-CN"/>
        </w:rPr>
        <w:t>注重朗读教学，让学生“品秋韵——悟秋情”，从诗歌中找意象，悟情感，</w:t>
      </w:r>
      <w:r w:rsidR="00D23710">
        <w:rPr>
          <w:rFonts w:hint="eastAsia"/>
          <w:spacing w:val="-11"/>
          <w:lang w:eastAsia="zh-CN"/>
        </w:rPr>
        <w:t>教给学生</w:t>
      </w:r>
      <w:r w:rsidR="003F3ACB">
        <w:rPr>
          <w:rFonts w:hint="eastAsia"/>
          <w:spacing w:val="-11"/>
          <w:lang w:eastAsia="zh-CN"/>
        </w:rPr>
        <w:t>阅读方</w:t>
      </w:r>
      <w:r w:rsidR="00D23710">
        <w:rPr>
          <w:rFonts w:hint="eastAsia"/>
          <w:spacing w:val="-11"/>
          <w:lang w:eastAsia="zh-CN"/>
        </w:rPr>
        <w:t>法，</w:t>
      </w:r>
      <w:r w:rsidR="005A6615">
        <w:rPr>
          <w:rFonts w:hint="eastAsia"/>
          <w:spacing w:val="-11"/>
          <w:lang w:eastAsia="zh-CN"/>
        </w:rPr>
        <w:t>然后让学生小组合作学习</w:t>
      </w:r>
      <w:r w:rsidR="003F3ACB">
        <w:rPr>
          <w:rFonts w:hint="eastAsia"/>
          <w:spacing w:val="-11"/>
          <w:lang w:eastAsia="zh-CN"/>
        </w:rPr>
        <w:t>刘禹锡的</w:t>
      </w:r>
      <w:r w:rsidR="00C64BF8">
        <w:rPr>
          <w:rFonts w:hint="eastAsia"/>
          <w:spacing w:val="-11"/>
          <w:lang w:eastAsia="zh-CN"/>
        </w:rPr>
        <w:t>《</w:t>
      </w:r>
      <w:r w:rsidR="003F3ACB">
        <w:rPr>
          <w:rFonts w:hint="eastAsia"/>
          <w:spacing w:val="-11"/>
          <w:lang w:eastAsia="zh-CN"/>
        </w:rPr>
        <w:t>秋风引</w:t>
      </w:r>
      <w:r w:rsidR="00C64BF8">
        <w:rPr>
          <w:rFonts w:hint="eastAsia"/>
          <w:spacing w:val="-11"/>
          <w:lang w:eastAsia="zh-CN"/>
        </w:rPr>
        <w:t>》</w:t>
      </w:r>
      <w:r w:rsidR="003F3ACB">
        <w:rPr>
          <w:rFonts w:hint="eastAsia"/>
          <w:spacing w:val="-11"/>
          <w:lang w:eastAsia="zh-CN"/>
        </w:rPr>
        <w:t>和白朴的</w:t>
      </w:r>
      <w:r w:rsidR="00C64BF8">
        <w:rPr>
          <w:rFonts w:hint="eastAsia"/>
          <w:spacing w:val="-11"/>
          <w:lang w:eastAsia="zh-CN"/>
        </w:rPr>
        <w:t>《</w:t>
      </w:r>
      <w:r w:rsidR="003F3ACB">
        <w:rPr>
          <w:rFonts w:hint="eastAsia"/>
          <w:spacing w:val="-11"/>
          <w:lang w:eastAsia="zh-CN"/>
        </w:rPr>
        <w:t>天净沙.秋</w:t>
      </w:r>
      <w:r w:rsidR="00C64BF8">
        <w:rPr>
          <w:rFonts w:hint="eastAsia"/>
          <w:spacing w:val="-11"/>
          <w:lang w:eastAsia="zh-CN"/>
        </w:rPr>
        <w:t>》</w:t>
      </w:r>
      <w:r w:rsidR="003F3ACB">
        <w:rPr>
          <w:rFonts w:hint="eastAsia"/>
          <w:spacing w:val="-11"/>
          <w:lang w:eastAsia="zh-CN"/>
        </w:rPr>
        <w:t>，老师做了</w:t>
      </w:r>
      <w:r w:rsidR="002A6D50">
        <w:rPr>
          <w:rFonts w:hint="eastAsia"/>
          <w:spacing w:val="-11"/>
          <w:lang w:eastAsia="zh-CN"/>
        </w:rPr>
        <w:t>认真</w:t>
      </w:r>
      <w:r w:rsidR="003F3ACB">
        <w:rPr>
          <w:rFonts w:hint="eastAsia"/>
          <w:spacing w:val="-11"/>
          <w:lang w:eastAsia="zh-CN"/>
        </w:rPr>
        <w:t>巡视、</w:t>
      </w:r>
      <w:r w:rsidR="002A6D50">
        <w:rPr>
          <w:rFonts w:hint="eastAsia"/>
          <w:spacing w:val="-11"/>
          <w:lang w:eastAsia="zh-CN"/>
        </w:rPr>
        <w:t>耐心</w:t>
      </w:r>
      <w:r w:rsidR="003F3ACB">
        <w:rPr>
          <w:rFonts w:hint="eastAsia"/>
          <w:spacing w:val="-11"/>
          <w:lang w:eastAsia="zh-CN"/>
        </w:rPr>
        <w:t>引导。</w:t>
      </w:r>
      <w:r w:rsidR="002A6D50">
        <w:rPr>
          <w:rFonts w:hint="eastAsia"/>
          <w:spacing w:val="-11"/>
          <w:lang w:eastAsia="zh-CN"/>
        </w:rPr>
        <w:t>终于，学生们茅塞顿开，</w:t>
      </w:r>
      <w:r w:rsidR="00C64BF8">
        <w:rPr>
          <w:rFonts w:hint="eastAsia"/>
          <w:spacing w:val="-11"/>
          <w:lang w:eastAsia="zh-CN"/>
        </w:rPr>
        <w:t>大胆展示</w:t>
      </w:r>
      <w:r w:rsidR="002A6D50">
        <w:rPr>
          <w:rFonts w:hint="eastAsia"/>
          <w:spacing w:val="-11"/>
          <w:lang w:eastAsia="zh-CN"/>
        </w:rPr>
        <w:t>了</w:t>
      </w:r>
      <w:r w:rsidR="002A6D50">
        <w:rPr>
          <w:rFonts w:hint="eastAsia"/>
          <w:spacing w:val="-11"/>
          <w:lang w:eastAsia="zh-CN"/>
        </w:rPr>
        <w:t>学习成果</w:t>
      </w:r>
      <w:r w:rsidR="00476965">
        <w:rPr>
          <w:rFonts w:hint="eastAsia"/>
          <w:spacing w:val="-11"/>
          <w:lang w:eastAsia="zh-CN"/>
        </w:rPr>
        <w:t>，充分体现了以学生为主体</w:t>
      </w:r>
      <w:r w:rsidR="00A23540">
        <w:rPr>
          <w:rFonts w:hint="eastAsia"/>
          <w:spacing w:val="-11"/>
          <w:lang w:eastAsia="zh-CN"/>
        </w:rPr>
        <w:t>，教师为主导</w:t>
      </w:r>
      <w:r w:rsidR="00476965">
        <w:rPr>
          <w:rFonts w:hint="eastAsia"/>
          <w:spacing w:val="-11"/>
          <w:lang w:eastAsia="zh-CN"/>
        </w:rPr>
        <w:t>的教育教学理念。</w:t>
      </w:r>
    </w:p>
    <w:p w14:paraId="251C7A12" w14:textId="1F015106" w:rsidR="00B6533C" w:rsidRDefault="003E0999" w:rsidP="003E0999">
      <w:pPr>
        <w:pStyle w:val="a3"/>
        <w:spacing w:before="213" w:line="388" w:lineRule="auto"/>
        <w:ind w:left="160" w:right="103" w:firstLine="559"/>
        <w:rPr>
          <w:rFonts w:hint="eastAsia"/>
          <w:spacing w:val="-11"/>
          <w:lang w:eastAsia="zh-CN"/>
        </w:rPr>
      </w:pPr>
      <w:r w:rsidRPr="003E0999">
        <w:rPr>
          <w:noProof/>
          <w:spacing w:val="-11"/>
          <w:lang w:eastAsia="zh-CN"/>
        </w:rPr>
        <w:lastRenderedPageBreak/>
        <w:drawing>
          <wp:inline distT="0" distB="0" distL="0" distR="0" wp14:anchorId="02ACEC36" wp14:editId="529AFDA4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72F0" w14:textId="4382FB4F" w:rsidR="005752CA" w:rsidRDefault="00247642" w:rsidP="00874ABC">
      <w:pPr>
        <w:pStyle w:val="a3"/>
        <w:spacing w:before="213" w:line="388" w:lineRule="auto"/>
        <w:ind w:left="160" w:right="103" w:firstLine="559"/>
        <w:rPr>
          <w:spacing w:val="-11"/>
          <w:lang w:eastAsia="zh-CN"/>
        </w:rPr>
      </w:pPr>
      <w:r>
        <w:rPr>
          <w:rFonts w:hint="eastAsia"/>
          <w:spacing w:val="-11"/>
          <w:lang w:eastAsia="zh-CN"/>
        </w:rPr>
        <w:t>泸县进修校陈婵</w:t>
      </w:r>
      <w:r w:rsidR="00033D94">
        <w:rPr>
          <w:rFonts w:hint="eastAsia"/>
          <w:spacing w:val="-11"/>
          <w:lang w:eastAsia="zh-CN"/>
        </w:rPr>
        <w:t>老师</w:t>
      </w:r>
      <w:r w:rsidR="002A6D50">
        <w:rPr>
          <w:rFonts w:hint="eastAsia"/>
          <w:spacing w:val="-11"/>
          <w:lang w:eastAsia="zh-CN"/>
        </w:rPr>
        <w:t>引领评课</w:t>
      </w:r>
      <w:r w:rsidR="00033D94">
        <w:rPr>
          <w:rFonts w:hint="eastAsia"/>
          <w:spacing w:val="-11"/>
          <w:lang w:eastAsia="zh-CN"/>
        </w:rPr>
        <w:t>。</w:t>
      </w:r>
      <w:r w:rsidR="00457A09">
        <w:rPr>
          <w:rFonts w:hint="eastAsia"/>
          <w:spacing w:val="-11"/>
          <w:lang w:eastAsia="zh-CN"/>
        </w:rPr>
        <w:t>陈老师</w:t>
      </w:r>
      <w:r>
        <w:rPr>
          <w:rFonts w:hint="eastAsia"/>
          <w:spacing w:val="-11"/>
          <w:lang w:eastAsia="zh-CN"/>
        </w:rPr>
        <w:t>首先让一线的老师</w:t>
      </w:r>
      <w:r w:rsidR="002A6D50">
        <w:rPr>
          <w:rFonts w:hint="eastAsia"/>
          <w:spacing w:val="-11"/>
          <w:lang w:eastAsia="zh-CN"/>
        </w:rPr>
        <w:t>们上台畅所欲言，品评优点与不足，</w:t>
      </w:r>
      <w:r w:rsidR="00121C60">
        <w:rPr>
          <w:rFonts w:hint="eastAsia"/>
          <w:spacing w:val="-11"/>
          <w:lang w:eastAsia="zh-CN"/>
        </w:rPr>
        <w:t>然后</w:t>
      </w:r>
      <w:r w:rsidR="001F61FB">
        <w:rPr>
          <w:rFonts w:hint="eastAsia"/>
          <w:spacing w:val="-11"/>
          <w:lang w:eastAsia="zh-CN"/>
        </w:rPr>
        <w:t>陈老师</w:t>
      </w:r>
      <w:r w:rsidR="00457A09">
        <w:rPr>
          <w:rFonts w:hint="eastAsia"/>
          <w:spacing w:val="-11"/>
          <w:lang w:eastAsia="zh-CN"/>
        </w:rPr>
        <w:t>对几节课</w:t>
      </w:r>
      <w:r w:rsidR="00116F29">
        <w:rPr>
          <w:rFonts w:hint="eastAsia"/>
          <w:spacing w:val="-11"/>
          <w:lang w:eastAsia="zh-CN"/>
        </w:rPr>
        <w:t>进行了中肯的评价</w:t>
      </w:r>
      <w:r w:rsidR="00457A09">
        <w:rPr>
          <w:rFonts w:hint="eastAsia"/>
          <w:spacing w:val="-11"/>
          <w:lang w:eastAsia="zh-CN"/>
        </w:rPr>
        <w:t>。陈老师</w:t>
      </w:r>
      <w:r w:rsidR="00767647">
        <w:rPr>
          <w:rFonts w:hint="eastAsia"/>
          <w:spacing w:val="-11"/>
          <w:lang w:eastAsia="zh-CN"/>
        </w:rPr>
        <w:t>谈到了</w:t>
      </w:r>
      <w:r w:rsidR="00457A09">
        <w:rPr>
          <w:rFonts w:hint="eastAsia"/>
          <w:spacing w:val="-11"/>
          <w:lang w:eastAsia="zh-CN"/>
        </w:rPr>
        <w:t>送教下乡，看孩子的变化，谈到了初中古诗词群文阅读教学方法和策略，谈到了泸县群文阅读课竞赛，</w:t>
      </w:r>
      <w:r w:rsidR="00BB4B23">
        <w:rPr>
          <w:rFonts w:hint="eastAsia"/>
          <w:spacing w:val="-11"/>
          <w:lang w:eastAsia="zh-CN"/>
        </w:rPr>
        <w:t>指导高屋建瓴，</w:t>
      </w:r>
      <w:r w:rsidR="00116F29">
        <w:rPr>
          <w:rFonts w:hint="eastAsia"/>
          <w:spacing w:val="-11"/>
          <w:lang w:eastAsia="zh-CN"/>
        </w:rPr>
        <w:t>热情的鼓励</w:t>
      </w:r>
      <w:r w:rsidR="005752CA">
        <w:rPr>
          <w:rFonts w:hint="eastAsia"/>
          <w:spacing w:val="-11"/>
          <w:lang w:eastAsia="zh-CN"/>
        </w:rPr>
        <w:t>如春</w:t>
      </w:r>
      <w:r w:rsidR="00C71FF9">
        <w:rPr>
          <w:rFonts w:hint="eastAsia"/>
          <w:spacing w:val="-11"/>
          <w:lang w:eastAsia="zh-CN"/>
        </w:rPr>
        <w:t>天</w:t>
      </w:r>
      <w:r w:rsidR="005752CA">
        <w:rPr>
          <w:rFonts w:hint="eastAsia"/>
          <w:spacing w:val="-11"/>
          <w:lang w:eastAsia="zh-CN"/>
        </w:rPr>
        <w:t>般的温暖</w:t>
      </w:r>
      <w:r w:rsidR="00116F29">
        <w:rPr>
          <w:rFonts w:hint="eastAsia"/>
          <w:spacing w:val="-11"/>
          <w:lang w:eastAsia="zh-CN"/>
        </w:rPr>
        <w:t>。</w:t>
      </w:r>
    </w:p>
    <w:p w14:paraId="4CF8C0EA" w14:textId="16A88C5B" w:rsidR="00E05D98" w:rsidRDefault="007F0AB6" w:rsidP="00457A09">
      <w:pPr>
        <w:tabs>
          <w:tab w:val="left" w:pos="5423"/>
        </w:tabs>
        <w:spacing w:before="141"/>
        <w:ind w:right="128"/>
        <w:rPr>
          <w:rFonts w:ascii="仿宋" w:eastAsia="仿宋"/>
          <w:sz w:val="31"/>
        </w:rPr>
      </w:pPr>
      <w:r>
        <w:rPr>
          <w:rFonts w:ascii="仿宋" w:eastAsia="仿宋" w:hint="eastAsia"/>
          <w:sz w:val="31"/>
        </w:rPr>
        <w:t xml:space="preserve"> </w:t>
      </w:r>
      <w:r>
        <w:rPr>
          <w:rFonts w:ascii="仿宋" w:eastAsia="仿宋"/>
          <w:sz w:val="31"/>
        </w:rPr>
        <w:t xml:space="preserve">          </w:t>
      </w:r>
      <w:r w:rsidR="003E0999" w:rsidRPr="003E0999">
        <w:rPr>
          <w:rFonts w:ascii="仿宋" w:eastAsia="仿宋"/>
          <w:noProof/>
          <w:sz w:val="31"/>
        </w:rPr>
        <w:lastRenderedPageBreak/>
        <w:drawing>
          <wp:inline distT="0" distB="0" distL="0" distR="0" wp14:anchorId="488C871B" wp14:editId="3B0B53BC">
            <wp:extent cx="5274310" cy="3957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5BBF" w14:textId="4E6867AE" w:rsidR="007F0AB6" w:rsidRPr="006425EC" w:rsidRDefault="00457A09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6425EC">
        <w:rPr>
          <w:rFonts w:ascii="宋体" w:eastAsia="宋体" w:hAnsi="宋体" w:hint="eastAsia"/>
          <w:sz w:val="31"/>
        </w:rPr>
        <w:t>泸县进修校张永贵老师作了指导。</w:t>
      </w:r>
      <w:r w:rsidR="00A3735F" w:rsidRPr="006425EC">
        <w:rPr>
          <w:rFonts w:ascii="宋体" w:eastAsia="宋体" w:hAnsi="宋体" w:hint="eastAsia"/>
          <w:sz w:val="31"/>
        </w:rPr>
        <w:t>他说，工作室的课题应抓住关键词，古诗词群文阅读课应重视朗读教学，重视“三语”教学，重视诗歌的画面感和音乐美，重视诗歌的意境，强调诗歌不能过多分析而割裂诗歌本身的美。</w:t>
      </w:r>
    </w:p>
    <w:p w14:paraId="165E507C" w14:textId="730EA830" w:rsidR="00A3735F" w:rsidRPr="006425EC" w:rsidRDefault="003E0999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3E0999">
        <w:rPr>
          <w:rFonts w:ascii="宋体" w:eastAsia="宋体" w:hAnsi="宋体"/>
          <w:noProof/>
          <w:sz w:val="31"/>
        </w:rPr>
        <w:lastRenderedPageBreak/>
        <w:drawing>
          <wp:inline distT="0" distB="0" distL="0" distR="0" wp14:anchorId="256AF46B" wp14:editId="00CB21EC">
            <wp:extent cx="5274310" cy="3957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811F" w14:textId="7A1A9A83" w:rsidR="00A3735F" w:rsidRPr="006425EC" w:rsidRDefault="00A3735F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6425EC">
        <w:rPr>
          <w:rFonts w:ascii="宋体" w:eastAsia="宋体" w:hAnsi="宋体" w:hint="eastAsia"/>
          <w:sz w:val="31"/>
        </w:rPr>
        <w:t>工作室领衔人梅艳老师</w:t>
      </w:r>
      <w:r w:rsidR="00CE407D" w:rsidRPr="006425EC">
        <w:rPr>
          <w:rFonts w:ascii="宋体" w:eastAsia="宋体" w:hAnsi="宋体" w:hint="eastAsia"/>
          <w:sz w:val="31"/>
        </w:rPr>
        <w:t>对本次研修</w:t>
      </w:r>
      <w:r w:rsidRPr="006425EC">
        <w:rPr>
          <w:rFonts w:ascii="宋体" w:eastAsia="宋体" w:hAnsi="宋体" w:hint="eastAsia"/>
          <w:sz w:val="31"/>
        </w:rPr>
        <w:t>作了总结。</w:t>
      </w:r>
      <w:r w:rsidR="00CE407D" w:rsidRPr="006425EC">
        <w:rPr>
          <w:rFonts w:ascii="宋体" w:eastAsia="宋体" w:hAnsi="宋体" w:hint="eastAsia"/>
          <w:sz w:val="31"/>
        </w:rPr>
        <w:t>她指出，工作室的成立，不要功利化，应互学互鉴，思维碰撞火花，身边就有大智慧。送教下乡，了解乡下学情很有必要。她认同梁宇老师的看法，古诗词教学应多朗读多审美，语文课要有语文味。她说，自己的语文教学就是“努力让自己的学生今天比明天好一点”，“希望我的学生爱上我，爱上我的学科！”</w:t>
      </w:r>
    </w:p>
    <w:p w14:paraId="69A69344" w14:textId="6BB8FDAB" w:rsidR="00E54941" w:rsidRPr="006425EC" w:rsidRDefault="003E0999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3E0999">
        <w:rPr>
          <w:rFonts w:ascii="宋体" w:eastAsia="宋体" w:hAnsi="宋体"/>
          <w:noProof/>
          <w:sz w:val="31"/>
        </w:rPr>
        <w:lastRenderedPageBreak/>
        <w:drawing>
          <wp:inline distT="0" distB="0" distL="0" distR="0" wp14:anchorId="5A38E780" wp14:editId="5311506F">
            <wp:extent cx="5274310" cy="23736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9106" w14:textId="4CDCAE2D" w:rsidR="00E54941" w:rsidRDefault="00E54941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6425EC">
        <w:rPr>
          <w:rFonts w:ascii="宋体" w:eastAsia="宋体" w:hAnsi="宋体" w:hint="eastAsia"/>
          <w:sz w:val="31"/>
        </w:rPr>
        <w:t>活动结束了，</w:t>
      </w:r>
      <w:r w:rsidR="003E0999">
        <w:rPr>
          <w:rFonts w:ascii="宋体" w:eastAsia="宋体" w:hAnsi="宋体" w:hint="eastAsia"/>
          <w:sz w:val="31"/>
        </w:rPr>
        <w:t>老师们受益匪浅。</w:t>
      </w:r>
      <w:r w:rsidR="00BF0539">
        <w:rPr>
          <w:rFonts w:ascii="宋体" w:eastAsia="宋体" w:hAnsi="宋体" w:hint="eastAsia"/>
          <w:sz w:val="31"/>
        </w:rPr>
        <w:t>冬日暖阳正当空，即成最美诗篇。</w:t>
      </w:r>
      <w:r w:rsidRPr="006425EC">
        <w:rPr>
          <w:rFonts w:ascii="宋体" w:eastAsia="宋体" w:hAnsi="宋体" w:hint="eastAsia"/>
          <w:sz w:val="31"/>
        </w:rPr>
        <w:t>老师们依依不舍，合影留念。</w:t>
      </w:r>
    </w:p>
    <w:p w14:paraId="092BD2A7" w14:textId="3A3AA181" w:rsidR="003E0999" w:rsidRDefault="003E0999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/>
          <w:sz w:val="31"/>
        </w:rPr>
      </w:pPr>
      <w:r w:rsidRPr="003E0999">
        <w:rPr>
          <w:rFonts w:ascii="宋体" w:eastAsia="宋体" w:hAnsi="宋体"/>
          <w:noProof/>
          <w:sz w:val="31"/>
        </w:rPr>
        <w:drawing>
          <wp:inline distT="0" distB="0" distL="0" distR="0" wp14:anchorId="04AFE0E5" wp14:editId="60446098">
            <wp:extent cx="5274310" cy="39573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961F" w14:textId="5BC38066" w:rsidR="003E0999" w:rsidRPr="006425EC" w:rsidRDefault="003E0999" w:rsidP="00457A09">
      <w:pPr>
        <w:tabs>
          <w:tab w:val="left" w:pos="5423"/>
        </w:tabs>
        <w:spacing w:before="141"/>
        <w:ind w:right="128" w:firstLineChars="300" w:firstLine="930"/>
        <w:rPr>
          <w:rFonts w:ascii="宋体" w:eastAsia="宋体" w:hAnsi="宋体" w:hint="eastAsia"/>
          <w:sz w:val="31"/>
        </w:rPr>
      </w:pPr>
      <w:r w:rsidRPr="003E0999">
        <w:rPr>
          <w:rFonts w:ascii="宋体" w:eastAsia="宋体" w:hAnsi="宋体"/>
          <w:noProof/>
          <w:sz w:val="31"/>
        </w:rPr>
        <w:lastRenderedPageBreak/>
        <w:drawing>
          <wp:inline distT="0" distB="0" distL="0" distR="0" wp14:anchorId="1502722A" wp14:editId="5BC10AD2">
            <wp:extent cx="5274310" cy="39573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F0AA" w14:textId="663E5466" w:rsidR="00C918EA" w:rsidRDefault="00C918EA" w:rsidP="00C918EA">
      <w:pPr>
        <w:pStyle w:val="a5"/>
        <w:shd w:val="clear" w:color="auto" w:fill="FFFFFF"/>
        <w:spacing w:before="150" w:beforeAutospacing="0" w:after="150" w:afterAutospacing="0" w:line="390" w:lineRule="atLeast"/>
        <w:jc w:val="center"/>
        <w:textAlignment w:val="baseline"/>
        <w:rPr>
          <w:rStyle w:val="a6"/>
          <w:rFonts w:ascii="微软雅黑" w:eastAsia="微软雅黑" w:hAnsi="微软雅黑"/>
          <w:b w:val="0"/>
          <w:bCs w:val="0"/>
          <w:color w:val="444444"/>
          <w:sz w:val="10"/>
          <w:szCs w:val="10"/>
        </w:rPr>
      </w:pPr>
      <w:r>
        <w:rPr>
          <w:rFonts w:hint="eastAsia"/>
        </w:rPr>
        <w:t xml:space="preserve"> </w:t>
      </w:r>
      <w:r>
        <w:t xml:space="preserve">                          </w:t>
      </w:r>
    </w:p>
    <w:p w14:paraId="4E949F3B" w14:textId="79FD72A9" w:rsidR="008C60BA" w:rsidRPr="00C918EA" w:rsidRDefault="008C60BA"/>
    <w:sectPr w:rsidR="008C60BA" w:rsidRPr="00C91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6A"/>
    <w:rsid w:val="00015081"/>
    <w:rsid w:val="00033D94"/>
    <w:rsid w:val="00035606"/>
    <w:rsid w:val="00037C00"/>
    <w:rsid w:val="0004487E"/>
    <w:rsid w:val="00050E7B"/>
    <w:rsid w:val="00066731"/>
    <w:rsid w:val="000A2AF4"/>
    <w:rsid w:val="000A6F02"/>
    <w:rsid w:val="000B23B1"/>
    <w:rsid w:val="000C5B4C"/>
    <w:rsid w:val="000D76B6"/>
    <w:rsid w:val="000F1B8F"/>
    <w:rsid w:val="001107B0"/>
    <w:rsid w:val="00116F29"/>
    <w:rsid w:val="00121C60"/>
    <w:rsid w:val="00130017"/>
    <w:rsid w:val="0013193F"/>
    <w:rsid w:val="00145107"/>
    <w:rsid w:val="001532F1"/>
    <w:rsid w:val="00186B3C"/>
    <w:rsid w:val="001B77D5"/>
    <w:rsid w:val="001E1066"/>
    <w:rsid w:val="001E5B1D"/>
    <w:rsid w:val="001F61FB"/>
    <w:rsid w:val="00203CB7"/>
    <w:rsid w:val="00206699"/>
    <w:rsid w:val="00217740"/>
    <w:rsid w:val="00227E01"/>
    <w:rsid w:val="00246569"/>
    <w:rsid w:val="00246B7E"/>
    <w:rsid w:val="00247642"/>
    <w:rsid w:val="002526FC"/>
    <w:rsid w:val="002A6D50"/>
    <w:rsid w:val="002A7AB0"/>
    <w:rsid w:val="002D1D2E"/>
    <w:rsid w:val="002E566A"/>
    <w:rsid w:val="003156DA"/>
    <w:rsid w:val="00346B6B"/>
    <w:rsid w:val="003877F6"/>
    <w:rsid w:val="003A769B"/>
    <w:rsid w:val="003C0932"/>
    <w:rsid w:val="003E0999"/>
    <w:rsid w:val="003F3ACB"/>
    <w:rsid w:val="00402FE0"/>
    <w:rsid w:val="0042575E"/>
    <w:rsid w:val="00457290"/>
    <w:rsid w:val="00457A09"/>
    <w:rsid w:val="00461BDB"/>
    <w:rsid w:val="00476965"/>
    <w:rsid w:val="00482C74"/>
    <w:rsid w:val="004D3450"/>
    <w:rsid w:val="0054651A"/>
    <w:rsid w:val="005752CA"/>
    <w:rsid w:val="005A6615"/>
    <w:rsid w:val="005E6F29"/>
    <w:rsid w:val="00604F5A"/>
    <w:rsid w:val="00611678"/>
    <w:rsid w:val="00620374"/>
    <w:rsid w:val="00625EC7"/>
    <w:rsid w:val="006425EC"/>
    <w:rsid w:val="006429B2"/>
    <w:rsid w:val="00655CB0"/>
    <w:rsid w:val="00674FAF"/>
    <w:rsid w:val="00682937"/>
    <w:rsid w:val="006B7952"/>
    <w:rsid w:val="006C73E9"/>
    <w:rsid w:val="0071422A"/>
    <w:rsid w:val="00737E7B"/>
    <w:rsid w:val="0076497D"/>
    <w:rsid w:val="00767647"/>
    <w:rsid w:val="007C3753"/>
    <w:rsid w:val="007D3468"/>
    <w:rsid w:val="007F0AB6"/>
    <w:rsid w:val="00827699"/>
    <w:rsid w:val="00836A1E"/>
    <w:rsid w:val="008629D2"/>
    <w:rsid w:val="00874ABC"/>
    <w:rsid w:val="00895BF8"/>
    <w:rsid w:val="008C3D53"/>
    <w:rsid w:val="008C60BA"/>
    <w:rsid w:val="009044F9"/>
    <w:rsid w:val="00953466"/>
    <w:rsid w:val="0099345C"/>
    <w:rsid w:val="009C35ED"/>
    <w:rsid w:val="009E0E10"/>
    <w:rsid w:val="00A020BF"/>
    <w:rsid w:val="00A23540"/>
    <w:rsid w:val="00A249B4"/>
    <w:rsid w:val="00A261FB"/>
    <w:rsid w:val="00A3735F"/>
    <w:rsid w:val="00A8129D"/>
    <w:rsid w:val="00A830FD"/>
    <w:rsid w:val="00A8513A"/>
    <w:rsid w:val="00A92A49"/>
    <w:rsid w:val="00AE35D2"/>
    <w:rsid w:val="00B15851"/>
    <w:rsid w:val="00B33465"/>
    <w:rsid w:val="00B55D2D"/>
    <w:rsid w:val="00B6533C"/>
    <w:rsid w:val="00BA1B01"/>
    <w:rsid w:val="00BB374B"/>
    <w:rsid w:val="00BB4B23"/>
    <w:rsid w:val="00BB715E"/>
    <w:rsid w:val="00BF0539"/>
    <w:rsid w:val="00BF5E39"/>
    <w:rsid w:val="00C64BF8"/>
    <w:rsid w:val="00C71FF9"/>
    <w:rsid w:val="00C918EA"/>
    <w:rsid w:val="00CD568E"/>
    <w:rsid w:val="00CE407D"/>
    <w:rsid w:val="00D01F36"/>
    <w:rsid w:val="00D23710"/>
    <w:rsid w:val="00D441DD"/>
    <w:rsid w:val="00D53FAA"/>
    <w:rsid w:val="00D70B25"/>
    <w:rsid w:val="00DC4565"/>
    <w:rsid w:val="00DC5C3B"/>
    <w:rsid w:val="00E04864"/>
    <w:rsid w:val="00E05D98"/>
    <w:rsid w:val="00E16C86"/>
    <w:rsid w:val="00E309FF"/>
    <w:rsid w:val="00E54941"/>
    <w:rsid w:val="00E73174"/>
    <w:rsid w:val="00E845B6"/>
    <w:rsid w:val="00E913B2"/>
    <w:rsid w:val="00E96D3A"/>
    <w:rsid w:val="00EA0AB5"/>
    <w:rsid w:val="00EA1DC5"/>
    <w:rsid w:val="00EB333B"/>
    <w:rsid w:val="00EE1A8C"/>
    <w:rsid w:val="00EF56D2"/>
    <w:rsid w:val="00F144FD"/>
    <w:rsid w:val="00F239D8"/>
    <w:rsid w:val="00F77D14"/>
    <w:rsid w:val="00F95F03"/>
    <w:rsid w:val="00FA7C52"/>
    <w:rsid w:val="00FC7F38"/>
    <w:rsid w:val="00FE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792C5"/>
  <w15:chartTrackingRefBased/>
  <w15:docId w15:val="{DFDC27E8-B86A-4FAA-9B47-57F668A8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1"/>
    <w:qFormat/>
    <w:rsid w:val="008C60BA"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1"/>
    <w:rsid w:val="008C60BA"/>
    <w:rPr>
      <w:rFonts w:ascii="仿宋" w:eastAsia="仿宋" w:hAnsi="仿宋" w:cs="仿宋"/>
      <w:kern w:val="0"/>
      <w:sz w:val="31"/>
      <w:szCs w:val="31"/>
      <w:lang w:eastAsia="en-US"/>
    </w:rPr>
  </w:style>
  <w:style w:type="paragraph" w:styleId="a3">
    <w:name w:val="Body Text"/>
    <w:basedOn w:val="a"/>
    <w:link w:val="a4"/>
    <w:uiPriority w:val="1"/>
    <w:qFormat/>
    <w:rsid w:val="00E309FF"/>
    <w:pPr>
      <w:autoSpaceDE w:val="0"/>
      <w:autoSpaceDN w:val="0"/>
      <w:jc w:val="left"/>
    </w:pPr>
    <w:rPr>
      <w:rFonts w:ascii="宋体" w:eastAsia="宋体" w:hAnsi="宋体" w:cs="宋体"/>
      <w:kern w:val="0"/>
      <w:sz w:val="28"/>
      <w:szCs w:val="28"/>
      <w:lang w:eastAsia="en-US"/>
    </w:rPr>
  </w:style>
  <w:style w:type="character" w:customStyle="1" w:styleId="a4">
    <w:name w:val="正文文本 字符"/>
    <w:basedOn w:val="a0"/>
    <w:link w:val="a3"/>
    <w:uiPriority w:val="1"/>
    <w:rsid w:val="00E309FF"/>
    <w:rPr>
      <w:rFonts w:ascii="宋体" w:eastAsia="宋体" w:hAnsi="宋体" w:cs="宋体"/>
      <w:kern w:val="0"/>
      <w:sz w:val="28"/>
      <w:szCs w:val="28"/>
      <w:lang w:eastAsia="en-US"/>
    </w:rPr>
  </w:style>
  <w:style w:type="paragraph" w:styleId="a5">
    <w:name w:val="Normal (Web)"/>
    <w:basedOn w:val="a"/>
    <w:uiPriority w:val="99"/>
    <w:unhideWhenUsed/>
    <w:rsid w:val="006C73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918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程孝容</dc:creator>
  <cp:keywords/>
  <dc:description/>
  <cp:lastModifiedBy>c xr</cp:lastModifiedBy>
  <cp:revision>6</cp:revision>
  <dcterms:created xsi:type="dcterms:W3CDTF">2022-11-10T09:01:00Z</dcterms:created>
  <dcterms:modified xsi:type="dcterms:W3CDTF">2022-11-10T12:44:00Z</dcterms:modified>
</cp:coreProperties>
</file>