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bookmarkStart w:id="0" w:name="_GoBack"/>
      <w:bookmarkEnd w:id="0"/>
      <w:r>
        <w:rPr>
          <w:rFonts w:hint="eastAsia"/>
          <w:sz w:val="30"/>
          <w:szCs w:val="30"/>
        </w:rPr>
        <w:t>初高中化学教学在新课改下的衔接策略</w:t>
      </w:r>
    </w:p>
    <w:p>
      <w:pPr>
        <w:jc w:val="center"/>
        <w:rPr>
          <w:rFonts w:hint="eastAsia" w:eastAsia="宋体"/>
          <w:sz w:val="28"/>
          <w:szCs w:val="28"/>
          <w:lang w:val="en-US" w:eastAsia="zh-CN"/>
        </w:rPr>
      </w:pPr>
      <w:r>
        <w:rPr>
          <w:rFonts w:hint="eastAsia"/>
          <w:sz w:val="28"/>
          <w:szCs w:val="28"/>
        </w:rPr>
        <w:t xml:space="preserve">          </w:t>
      </w:r>
      <w:r>
        <w:rPr>
          <w:rFonts w:hint="eastAsia"/>
          <w:sz w:val="24"/>
          <w:szCs w:val="24"/>
          <w:lang w:eastAsia="zh-CN"/>
        </w:rPr>
        <w:t>泸县天洋学校</w:t>
      </w:r>
      <w:r>
        <w:rPr>
          <w:rFonts w:hint="eastAsia"/>
          <w:sz w:val="24"/>
          <w:szCs w:val="24"/>
          <w:lang w:val="en-US" w:eastAsia="zh-CN"/>
        </w:rPr>
        <w:t xml:space="preserve">    </w:t>
      </w:r>
      <w:r>
        <w:rPr>
          <w:rFonts w:hint="eastAsia"/>
          <w:sz w:val="24"/>
          <w:szCs w:val="24"/>
          <w:lang w:eastAsia="zh-CN"/>
        </w:rPr>
        <w:t>杨树梅</w:t>
      </w:r>
    </w:p>
    <w:p>
      <w:pPr>
        <w:spacing w:line="400" w:lineRule="exact"/>
        <w:rPr>
          <w:rFonts w:hint="eastAsia" w:ascii="宋体" w:hAnsi="宋体" w:cs="宋体"/>
          <w:sz w:val="24"/>
        </w:rPr>
      </w:pPr>
      <w:r>
        <w:rPr>
          <w:rFonts w:hint="eastAsia"/>
        </w:rPr>
        <w:t>　</w:t>
      </w:r>
      <w:r>
        <w:rPr>
          <w:rFonts w:hint="eastAsia"/>
          <w:sz w:val="24"/>
        </w:rPr>
        <w:t>　</w:t>
      </w:r>
      <w:r>
        <w:rPr>
          <w:rFonts w:hint="eastAsia"/>
          <w:sz w:val="24"/>
          <w:lang w:eastAsia="zh-CN"/>
        </w:rPr>
        <w:t>初三</w:t>
      </w:r>
      <w:r>
        <w:rPr>
          <w:rFonts w:hint="eastAsia"/>
          <w:sz w:val="24"/>
        </w:rPr>
        <w:t>化学是处于初、高中化学教学承上启下的一个重要阶段，初高中化学教材衔接始终是</w:t>
      </w:r>
      <w:r>
        <w:rPr>
          <w:rFonts w:hint="eastAsia"/>
          <w:sz w:val="24"/>
          <w:lang w:eastAsia="zh-CN"/>
        </w:rPr>
        <w:t>初三</w:t>
      </w:r>
      <w:r>
        <w:rPr>
          <w:rFonts w:hint="eastAsia"/>
          <w:sz w:val="24"/>
        </w:rPr>
        <w:t>化学教学必须面对的现实问题，如果衔接不好，使他们过早地失去学化学的兴趣，甚至打击他们的学习信心，学生的成绩就会下滑而一蹶不振。</w:t>
      </w:r>
    </w:p>
    <w:p>
      <w:pPr>
        <w:spacing w:line="400" w:lineRule="exact"/>
        <w:ind w:firstLine="480" w:firstLineChars="200"/>
        <w:rPr>
          <w:rFonts w:hint="eastAsia"/>
          <w:sz w:val="24"/>
        </w:rPr>
      </w:pPr>
      <w:r>
        <w:rPr>
          <w:rFonts w:hint="eastAsia"/>
          <w:sz w:val="24"/>
        </w:rPr>
        <w:t xml:space="preserve">一、初高中课程为何难衔接 </w:t>
      </w:r>
    </w:p>
    <w:p>
      <w:pPr>
        <w:spacing w:line="400" w:lineRule="exact"/>
        <w:rPr>
          <w:rFonts w:hint="eastAsia"/>
          <w:sz w:val="24"/>
        </w:rPr>
      </w:pPr>
      <w:r>
        <w:rPr>
          <w:rFonts w:hint="eastAsia"/>
          <w:sz w:val="24"/>
        </w:rPr>
        <w:t>　　目前在校的高中学生都是初中“课改生”，他们中不少在初中成绩不错，上了高中感到很不适应新的教学方式。我们通过深入调查发现，学生学得吃力，教师教得也吃力，初中基础知识不扎实是他们共同存在的问题。</w:t>
      </w:r>
      <w:r>
        <w:rPr>
          <w:rFonts w:hint="eastAsia" w:ascii="宋体" w:hAnsi="宋体" w:cs="宋体"/>
          <w:sz w:val="24"/>
        </w:rPr>
        <w:t></w:t>
      </w:r>
      <w:r>
        <w:rPr>
          <w:rFonts w:hint="eastAsia"/>
          <w:sz w:val="24"/>
        </w:rPr>
        <w:t xml:space="preserve"> </w:t>
      </w:r>
    </w:p>
    <w:p>
      <w:pPr>
        <w:spacing w:line="400" w:lineRule="exact"/>
        <w:rPr>
          <w:rFonts w:hint="eastAsia"/>
          <w:sz w:val="24"/>
        </w:rPr>
      </w:pPr>
      <w:r>
        <w:rPr>
          <w:rFonts w:hint="eastAsia"/>
          <w:sz w:val="24"/>
        </w:rPr>
        <w:t>　　1、 教材的变化。近年来，初中课改教材在内容上进行了较大幅度的调整，初中教材内容通俗、具体、简单；有的教学内容被删减了，有的内容在难度、深度和广度上大大降低了要求，教材体现了'浅、少、易'的特点。虽然在新课改中高中的内容也降低了难度，但相比之下，高中内容概括、抽象、复杂，牵涉知识面广、重理论分析。例如，初中学习物质的性质都是从身边的物质学起的——空气、氧气、水、二氧化碳、碳单质等；还有有关化学方程式的计算、溶液、酸碱盐的知识在难度、深度、广度上大大降低了要求，删除了有关溶解度的复杂计算，电离及电离方程式的相关知识。另外，初中新教材对新知识的引入往往贴近学生日常生活，比较形象生动，遵循了从感性到理性的认知规律，学生一般都比较容易理解、接受和掌握，而高中因为受到高考的限制，教师大都不敢降低难度。因此造成初高中教材难度反而比以前差距更大。</w:t>
      </w:r>
      <w:r>
        <w:rPr>
          <w:rFonts w:hint="eastAsia" w:ascii="宋体" w:hAnsi="宋体" w:cs="宋体"/>
          <w:sz w:val="24"/>
        </w:rPr>
        <w:t></w:t>
      </w:r>
      <w:r>
        <w:rPr>
          <w:rFonts w:hint="eastAsia"/>
          <w:sz w:val="24"/>
        </w:rPr>
        <w:t xml:space="preserve"> </w:t>
      </w:r>
    </w:p>
    <w:p>
      <w:pPr>
        <w:spacing w:line="400" w:lineRule="exact"/>
        <w:ind w:firstLine="420"/>
        <w:rPr>
          <w:rFonts w:hint="eastAsia"/>
          <w:sz w:val="24"/>
        </w:rPr>
      </w:pPr>
      <w:r>
        <w:rPr>
          <w:rFonts w:hint="eastAsia"/>
          <w:sz w:val="24"/>
        </w:rPr>
        <w:t>2、 学法的变化。在初中，教师讲得细、类型归纳齐全，学生练得熟，考试一般都能取得较好成绩，因此，学生乐于跟着老师走，较少注重独立思考和归纳总结。在高中，由于内容多，时间紧，教师只能讲典型、讲规律，注重培养能力。</w:t>
      </w:r>
    </w:p>
    <w:p>
      <w:pPr>
        <w:spacing w:line="400" w:lineRule="exact"/>
        <w:ind w:firstLine="420"/>
        <w:rPr>
          <w:rFonts w:hint="eastAsia"/>
          <w:sz w:val="24"/>
        </w:rPr>
      </w:pPr>
      <w:r>
        <w:rPr>
          <w:rFonts w:hint="eastAsia"/>
          <w:sz w:val="24"/>
        </w:rPr>
        <w:t>3、 课时的变化。初中课堂容量小，课时充足，进度慢，对重难点内容和学生的知识盲点都有充裕的时间进行反复强调，学生也有充足的时间进行消化和巩固，不仅如此，最后中考冲刺复习时反复做了大量练习题，及时的反馈小结了每一部分知识点。而到了高中，高一周课时数4节，但是知识点增多，灵活性加大，致使课时容量大，进度快，对重难点内容和学生的知识盲点没有更多的时间进行反复强调，对各类问题也不可能讲全讲细，更没有充足的时间进行巩固强化。久而久之，学生积压的盲点越多，既影响新知识的学习，也打击学生的学习积极性。</w:t>
      </w:r>
      <w:r>
        <w:rPr>
          <w:rFonts w:hint="eastAsia" w:ascii="宋体" w:hAnsi="宋体" w:cs="宋体"/>
          <w:sz w:val="24"/>
        </w:rPr>
        <w:t></w:t>
      </w:r>
      <w:r>
        <w:rPr>
          <w:rFonts w:hint="eastAsia"/>
          <w:sz w:val="24"/>
        </w:rPr>
        <w:t xml:space="preserve">　　二、课改衔接的教学 </w:t>
      </w:r>
    </w:p>
    <w:p>
      <w:pPr>
        <w:spacing w:line="400" w:lineRule="exact"/>
        <w:rPr>
          <w:rFonts w:hint="eastAsia"/>
          <w:sz w:val="24"/>
        </w:rPr>
      </w:pPr>
      <w:r>
        <w:rPr>
          <w:rFonts w:hint="eastAsia"/>
          <w:sz w:val="24"/>
        </w:rPr>
        <w:t>　　针对初、高中课程体系脱节的问题，如何破解初高中化学教学衔接的难题，如何帮助学生尽快适应高中化学教学特点和学习特点，就成为高一化学教师的首要任务。高一的化学课，教师要重视初中与高中化学课程上的异同，把握好教学的衔接，对于学生尽快适应新的学习方式是十分重要的。我以为应注重以下几点：</w:t>
      </w:r>
      <w:r>
        <w:rPr>
          <w:rFonts w:hint="eastAsia" w:ascii="宋体" w:hAnsi="宋体" w:cs="宋体"/>
          <w:sz w:val="24"/>
        </w:rPr>
        <w:t></w:t>
      </w:r>
      <w:r>
        <w:rPr>
          <w:rFonts w:hint="eastAsia"/>
          <w:sz w:val="24"/>
        </w:rPr>
        <w:t xml:space="preserve">　　1、 坚持新课改理念的衔接。 </w:t>
      </w:r>
    </w:p>
    <w:p>
      <w:pPr>
        <w:spacing w:line="400" w:lineRule="exact"/>
        <w:rPr>
          <w:rFonts w:hint="eastAsia"/>
          <w:sz w:val="24"/>
        </w:rPr>
      </w:pPr>
      <w:r>
        <w:rPr>
          <w:rFonts w:hint="eastAsia"/>
          <w:sz w:val="24"/>
        </w:rPr>
        <w:t>　　义务教育的新课程改革，使广大教师和学生都已接受了新课程理念，也适应了新课程理念下的教育教学，高中化学教师必须坚持课改理念不动摇，不观望，不彷徨，必须认真学习新课程标准，坚持按新课标的要求改进课堂教学，还要主动和初中化学老师进行适当的交流和联谊，尽快熟悉和了解新课改的教学思想与模式，尽快适应新课改的要求，顺利完成初中高中课程改革的衔接。</w:t>
      </w:r>
      <w:r>
        <w:rPr>
          <w:rFonts w:hint="eastAsia" w:ascii="宋体" w:hAnsi="宋体" w:cs="宋体"/>
          <w:sz w:val="24"/>
        </w:rPr>
        <w:t></w:t>
      </w:r>
      <w:r>
        <w:rPr>
          <w:rFonts w:hint="eastAsia"/>
          <w:sz w:val="24"/>
        </w:rPr>
        <w:t xml:space="preserve"> </w:t>
      </w:r>
    </w:p>
    <w:p>
      <w:pPr>
        <w:spacing w:line="400" w:lineRule="exact"/>
        <w:rPr>
          <w:rFonts w:hint="eastAsia"/>
          <w:sz w:val="24"/>
        </w:rPr>
      </w:pPr>
      <w:r>
        <w:rPr>
          <w:rFonts w:hint="eastAsia"/>
          <w:sz w:val="24"/>
        </w:rPr>
        <w:t xml:space="preserve">　　2、 注意学生学习心理、学习方法的衔接。 </w:t>
      </w:r>
    </w:p>
    <w:p>
      <w:pPr>
        <w:spacing w:line="400" w:lineRule="exact"/>
        <w:rPr>
          <w:rFonts w:hint="eastAsia"/>
          <w:sz w:val="24"/>
        </w:rPr>
      </w:pPr>
      <w:r>
        <w:rPr>
          <w:rFonts w:hint="eastAsia"/>
          <w:sz w:val="24"/>
        </w:rPr>
        <w:t>　　刚上高中的学生，学习习惯、自学能力均较差，在高中教学过程中要研究初中学生的学习特点，难度、进度不要赶得太快，要有足够的时间培养学生的学习习惯和自学能力，逐步培养学生独立思考能力，要特别注意加强分析问题能力的培养。高中的学习方法和思维方式与初中差异很大，高中教材与初中相比内容跳跃性大，抽象思维增加，起点的难度加大。高一化学教学与初中课程的设置，其总体学习目的是一致的，它的研究对象都是物质的性质、结构及化学变化的规律，但他们之间又存在较大的差异性，初中偏重于化学的基础知识、一般性概念和最基本的化学变化，化学课堂学习的节奏比较慢，老师运用课堂的联系、口答、板书、讨论等的时间比较多，复习时间比较充裕，无形中养成了“慢慢来”的惯性。而高中化学要在初中化学的基础之上更加深化，知识密度加大，不仅信息量增大，而且深度和难度也加大了许多。高一学生的心理状态还保存着孩提时代的痕迹，有着天真贪玩的习惯，进入高中面临在短时间内要容纳更多的知识，但课上演习消化的时间又少。因此教师要重视学生学习节奏的改变，逐步由慢节奏迈向快节奏，把握住整体学习的进度。比如物质结构中的离子键、共价键概念及电子式表示等内容都比较抽象，就要放慢速度多练、多写、多体会，达到应用掌握的水平。</w:t>
      </w:r>
      <w:r>
        <w:rPr>
          <w:rFonts w:hint="eastAsia" w:ascii="宋体" w:hAnsi="宋体" w:cs="宋体"/>
          <w:sz w:val="24"/>
        </w:rPr>
        <w:t></w:t>
      </w:r>
      <w:r>
        <w:rPr>
          <w:rFonts w:hint="eastAsia"/>
          <w:sz w:val="24"/>
        </w:rPr>
        <w:t xml:space="preserve">3、 确保教材体系自然衔接。 </w:t>
      </w:r>
    </w:p>
    <w:p>
      <w:pPr>
        <w:spacing w:line="400" w:lineRule="exact"/>
        <w:ind w:firstLine="420"/>
        <w:rPr>
          <w:rFonts w:hint="eastAsia"/>
          <w:sz w:val="24"/>
        </w:rPr>
      </w:pPr>
      <w:r>
        <w:rPr>
          <w:rFonts w:hint="eastAsia"/>
          <w:sz w:val="24"/>
        </w:rPr>
        <w:t>处在初高中教材不统一的阶段，面临选用的教材版本不尽相同，教材的编排迥异，甚至相关知识在不同阶段的要求也存在差异，教材上教学内容不衔接，部分内容初中没有强化或一笔带过，高中却陡然要求很高，所以教师要重视初中与高中化学课程上的异同，利用初中原有化学知识，将其引导和应用到高一化学的教学上，有意识地将有关知识连接好，衔接好，就能起到温故而知新的作用。</w:t>
      </w:r>
    </w:p>
    <w:p>
      <w:pPr>
        <w:spacing w:line="400" w:lineRule="exact"/>
        <w:ind w:firstLine="420"/>
        <w:rPr>
          <w:rFonts w:hint="eastAsia"/>
          <w:sz w:val="24"/>
        </w:rPr>
      </w:pPr>
      <w:r>
        <w:rPr>
          <w:rFonts w:hint="eastAsia"/>
          <w:sz w:val="24"/>
        </w:rPr>
        <w:t xml:space="preserve">4、力求教学方式连贯一致促进衔接。 </w:t>
      </w:r>
    </w:p>
    <w:p>
      <w:pPr>
        <w:spacing w:line="400" w:lineRule="exact"/>
        <w:rPr>
          <w:rFonts w:hint="eastAsia"/>
          <w:sz w:val="24"/>
        </w:rPr>
      </w:pPr>
      <w:r>
        <w:rPr>
          <w:rFonts w:hint="eastAsia"/>
          <w:sz w:val="24"/>
        </w:rPr>
        <w:t>　　初中课改中教师大力倡导“自主、合作、探究”这一新的学习方式，讲究师生民主平等、重视科学探究的指导，重视学习能力的培养，尤其是合作学习、探究学习在课堂教学中呈现较多。而高中阶段则更多采用的是“满堂灌”“满堂问”这样的教学方式，跟学生以前所接受的教学方式不一致。初中课改强调与生活实际结合，而高中教材则注重对学生在基础知识、技能上的训练。如果按照考试来评价，“课改生”不占优势，解题能力相对而言不是很强。因此，大多数高一新生认为高中化学课程太难学了，有些学生常常感到上课听不懂。因此，高中教师应该继续在课堂上倡导“自主、合作、探究”这一学习方式，照顾一些传统学习作法，尽可能留时间给学生练习和复习，消化新的课本知识，鼓励学生发表独立见解，积极倡导合作探究性学习，培养学生的综合实践能力。经常与学生沟通，了解他们读课本的接受能力和消化情况，做有针对性的帮助，搞好查漏补缺，特别要培养他们对化学的新奇感和兴趣感，保护和调动他们学习化学的积极性，对学习差的同学多鼓励，备课时想到他们，讲课时针对他们，对他们多进行拉、帮、带的教学方法。</w:t>
      </w:r>
      <w:r>
        <w:rPr>
          <w:rFonts w:hint="eastAsia" w:ascii="宋体" w:hAnsi="宋体" w:cs="宋体"/>
          <w:sz w:val="24"/>
        </w:rPr>
        <w:t></w:t>
      </w:r>
    </w:p>
    <w:p>
      <w:pPr>
        <w:spacing w:line="400" w:lineRule="exact"/>
        <w:rPr>
          <w:rFonts w:hint="eastAsia"/>
          <w:sz w:val="24"/>
        </w:rPr>
      </w:pPr>
      <w:r>
        <w:rPr>
          <w:rFonts w:hint="eastAsia"/>
          <w:sz w:val="24"/>
        </w:rPr>
        <w:t xml:space="preserve">　5、 夯实基础知识衔接，实现化学平稳过渡。 </w:t>
      </w:r>
    </w:p>
    <w:p>
      <w:pPr>
        <w:spacing w:line="400" w:lineRule="exact"/>
        <w:rPr>
          <w:rFonts w:hint="eastAsia"/>
          <w:sz w:val="24"/>
        </w:rPr>
      </w:pPr>
      <w:r>
        <w:rPr>
          <w:rFonts w:hint="eastAsia"/>
          <w:sz w:val="24"/>
        </w:rPr>
        <w:t xml:space="preserve">　　要注意循序渐进，设置合理的台阶进行过渡，通过教学让学生逐步适应高中化学的学习，切不可高难度、高速度地进行教学。因此在教学中对于补缺漏和做好与高中教学的接轨，实现化学启蒙教育向化学科学基础教育的平稳过渡，选择必要的内容进行教学衔接是合理而又必须的。在教学中要有利于促进学生的发展，激发学生学习高中化学的兴趣和积极性，以促进学生的发展为根本。教学要突出知识、方法、心理的三维目标融合的原则，做到将知识与技能的补缺与方法的学习、情感态度的建立有机结合起来，使学生在知识、方法、心理各方面都做好衔接。 </w:t>
      </w:r>
    </w:p>
    <w:p>
      <w:pPr>
        <w:spacing w:line="400" w:lineRule="exact"/>
        <w:rPr>
          <w:rFonts w:hint="eastAsia"/>
          <w:sz w:val="24"/>
        </w:rPr>
      </w:pPr>
      <w:r>
        <w:rPr>
          <w:rFonts w:hint="eastAsia"/>
          <w:sz w:val="24"/>
        </w:rPr>
        <w:t>　　总之，我们要充分认识高一学生在化学学习上的特点和现实困难，尊重学生的这个基本实际，多想办法，研究规律和遵循规律，才能更好地帮助学生跨好初中化学到高中化学这个学习台阶。通过衔接教学使学生复习和强化那些对高中教学密切相关的基本知识与技能，使学生为高中学习作好充分的知识和技能准备，通过教学使学生了解高中化学学习的学习方法、学习策略，为高中化学的学习做好方法的准备。古人说：授人以鱼，只备一饭之需；授人以渔，则可终生受用。教学生如何学习，使学生能有效、正确地进行各种知识及技能的学习是授人以渔之举。笔者认为，要引导学生更好的实践高中课程，应遵循心理转变、由浅入深、习惯养成等规律，一开始不拔高、扎基础，循序渐进，注重过程性的学习指导，多关心学生，与学生沟通交流。希望通过我们的努力，让他们在这门充满知识性与趣味性的课程中得到更大的收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lang/>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lang/>
      </w:rPr>
      <w:t>3</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jZhN2ZjMjJkZjFkZWU1ZjY5YWQxZTI0Y2YyNTIifQ=="/>
  </w:docVars>
  <w:rsids>
    <w:rsidRoot w:val="00DD4033"/>
    <w:rsid w:val="00005312"/>
    <w:rsid w:val="00445926"/>
    <w:rsid w:val="00573570"/>
    <w:rsid w:val="005E638C"/>
    <w:rsid w:val="006E74DC"/>
    <w:rsid w:val="008D60CD"/>
    <w:rsid w:val="00C82B05"/>
    <w:rsid w:val="00DD4033"/>
    <w:rsid w:val="00E86BC2"/>
    <w:rsid w:val="059A12D1"/>
    <w:rsid w:val="254628C7"/>
    <w:rsid w:val="491E17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3126</Words>
  <Characters>3126</Characters>
  <Lines>22</Lines>
  <Paragraphs>6</Paragraphs>
  <TotalTime>2</TotalTime>
  <ScaleCrop>false</ScaleCrop>
  <LinksUpToDate>false</LinksUpToDate>
  <CharactersWithSpaces>3182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2014-01-21T13:28:00Z</dcterms:created>
  <dc:creator>user</dc:creator>
  <cp:lastModifiedBy>Administrator</cp:lastModifiedBy>
  <dcterms:modified xsi:type="dcterms:W3CDTF">2023-09-20T13:53:41Z</dcterms:modified>
  <dc:title>初高中化学教学在新课改下的衔接策略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80672E7253814543B1E401D837E7EAB5_13</vt:lpwstr>
  </property>
</Properties>
</file>