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sz w:val="28"/>
          <w:szCs w:val="28"/>
          <w:lang w:eastAsia="zh-CN"/>
        </w:rPr>
      </w:pPr>
      <w:r>
        <w:rPr>
          <w:rFonts w:hint="eastAsia"/>
          <w:sz w:val="28"/>
          <w:szCs w:val="28"/>
          <w:lang w:val="en-US" w:eastAsia="zh-CN"/>
        </w:rPr>
        <w:t>读《</w:t>
      </w:r>
      <w:r>
        <w:rPr>
          <w:rFonts w:hint="eastAsia"/>
          <w:sz w:val="28"/>
          <w:szCs w:val="28"/>
        </w:rPr>
        <w:t>思维可视化教学</w:t>
      </w:r>
      <w:r>
        <w:rPr>
          <w:rFonts w:hint="eastAsia"/>
          <w:sz w:val="28"/>
          <w:szCs w:val="28"/>
          <w:lang w:eastAsia="zh-CN"/>
        </w:rPr>
        <w:t>》有感</w:t>
      </w:r>
    </w:p>
    <w:p>
      <w:pPr>
        <w:numPr>
          <w:numId w:val="0"/>
        </w:numPr>
        <w:jc w:val="center"/>
        <w:rPr>
          <w:rFonts w:hint="default"/>
          <w:sz w:val="24"/>
          <w:szCs w:val="24"/>
          <w:lang w:val="en-US" w:eastAsia="zh-CN"/>
        </w:rPr>
      </w:pPr>
      <w:r>
        <w:rPr>
          <w:rFonts w:hint="eastAsia"/>
          <w:sz w:val="24"/>
          <w:szCs w:val="24"/>
          <w:lang w:val="en-US" w:eastAsia="zh-CN"/>
        </w:rPr>
        <w:t>泸县天洋学校   杨树梅</w:t>
      </w:r>
    </w:p>
    <w:p>
      <w:pPr>
        <w:numPr>
          <w:numId w:val="0"/>
        </w:numPr>
        <w:spacing w:line="360" w:lineRule="auto"/>
        <w:ind w:firstLine="480" w:firstLineChars="200"/>
        <w:jc w:val="left"/>
        <w:rPr>
          <w:rFonts w:hint="eastAsia"/>
          <w:sz w:val="24"/>
          <w:szCs w:val="24"/>
        </w:rPr>
      </w:pPr>
      <w:r>
        <w:rPr>
          <w:rFonts w:hint="eastAsia"/>
          <w:sz w:val="24"/>
          <w:szCs w:val="24"/>
        </w:rPr>
        <w:t>《思维可视化教学</w:t>
      </w:r>
      <w:r>
        <w:rPr>
          <w:rFonts w:hint="eastAsia"/>
          <w:sz w:val="24"/>
          <w:szCs w:val="24"/>
          <w:lang w:val="en-US" w:eastAsia="zh-CN"/>
        </w:rPr>
        <w:t>---哈佛大学教育学院设计可视化思维课堂的18种流程</w:t>
      </w:r>
      <w:r>
        <w:rPr>
          <w:rFonts w:hint="eastAsia"/>
          <w:sz w:val="24"/>
          <w:szCs w:val="24"/>
        </w:rPr>
        <w:t>》这本书让我深深感受到了可视化的魅力。可视化不仅仅是将信息转化为图像，更是一种艺术，一种将复杂信息以简单明了的方式表达出来的艺术。</w:t>
      </w:r>
    </w:p>
    <w:p>
      <w:pPr>
        <w:numPr>
          <w:numId w:val="0"/>
        </w:numPr>
        <w:spacing w:line="360" w:lineRule="auto"/>
        <w:ind w:firstLine="480" w:firstLineChars="200"/>
        <w:jc w:val="left"/>
        <w:rPr>
          <w:rFonts w:hint="eastAsia"/>
          <w:sz w:val="24"/>
          <w:szCs w:val="24"/>
        </w:rPr>
      </w:pPr>
      <w:r>
        <w:rPr>
          <w:rFonts w:hint="eastAsia"/>
          <w:sz w:val="24"/>
          <w:szCs w:val="24"/>
        </w:rPr>
        <w:t>读</w:t>
      </w:r>
      <w:r>
        <w:rPr>
          <w:rFonts w:hint="eastAsia"/>
          <w:sz w:val="24"/>
          <w:szCs w:val="24"/>
          <w:lang w:eastAsia="zh-CN"/>
        </w:rPr>
        <w:t>了</w:t>
      </w:r>
      <w:r>
        <w:rPr>
          <w:rFonts w:hint="eastAsia"/>
          <w:sz w:val="24"/>
          <w:szCs w:val="24"/>
        </w:rPr>
        <w:t xml:space="preserve">这本书，我明白了可视化在教学过程中的重要性。它不仅有助于学生更好地理解和记忆知识，还可以激发他们的学习兴趣和想象力。 </w:t>
      </w:r>
    </w:p>
    <w:p>
      <w:pPr>
        <w:numPr>
          <w:numId w:val="0"/>
        </w:numPr>
        <w:spacing w:line="360" w:lineRule="auto"/>
        <w:ind w:firstLine="480" w:firstLineChars="200"/>
        <w:jc w:val="left"/>
        <w:rPr>
          <w:rFonts w:hint="eastAsia"/>
          <w:sz w:val="24"/>
          <w:szCs w:val="24"/>
        </w:rPr>
      </w:pPr>
      <w:r>
        <w:rPr>
          <w:rFonts w:hint="eastAsia"/>
          <w:sz w:val="24"/>
          <w:szCs w:val="24"/>
        </w:rPr>
        <w:t>在初中化学教学中，采用可视化的教学方式，能够便于学生的理解，使学生都可以参与进课堂中，使他们更深入地了解这门知识，化抽象为具体，提升学生的内在兴趣和学习动力，从而取得良好的教学效果。</w:t>
      </w:r>
    </w:p>
    <w:p>
      <w:pPr>
        <w:numPr>
          <w:numId w:val="0"/>
        </w:numPr>
        <w:spacing w:line="360" w:lineRule="auto"/>
        <w:ind w:firstLine="480" w:firstLineChars="200"/>
        <w:jc w:val="left"/>
        <w:rPr>
          <w:rFonts w:hint="eastAsia"/>
          <w:sz w:val="24"/>
          <w:szCs w:val="24"/>
        </w:rPr>
      </w:pPr>
      <w:r>
        <w:rPr>
          <w:rFonts w:hint="eastAsia"/>
          <w:sz w:val="24"/>
          <w:szCs w:val="24"/>
        </w:rPr>
        <w:t>利用互动式教学，推动可视化教学的开展</w:t>
      </w:r>
      <w:r>
        <w:rPr>
          <w:rFonts w:hint="eastAsia"/>
          <w:sz w:val="24"/>
          <w:szCs w:val="24"/>
          <w:lang w:eastAsia="zh-CN"/>
        </w:rPr>
        <w:t>。</w:t>
      </w:r>
      <w:r>
        <w:rPr>
          <w:rFonts w:hint="eastAsia"/>
          <w:sz w:val="24"/>
          <w:szCs w:val="24"/>
        </w:rPr>
        <w:t>教师在课堂上和学生互动是非常重要的部分，这样的教学方式可以让学生参与其中，还可以提高学生的注意力。可视化教学的特点就是可以让学生更加容易理解知识，使得学生学习起来更方便，吸引学生的学习兴趣。</w:t>
      </w:r>
      <w:r>
        <w:rPr>
          <w:rFonts w:hint="eastAsia"/>
          <w:sz w:val="24"/>
          <w:szCs w:val="24"/>
          <w:lang w:eastAsia="zh-CN"/>
        </w:rPr>
        <w:t>而</w:t>
      </w:r>
      <w:r>
        <w:rPr>
          <w:rFonts w:hint="eastAsia"/>
          <w:sz w:val="24"/>
          <w:szCs w:val="24"/>
        </w:rPr>
        <w:t>在整堂课程当中，很少有学生会全神贯注地保持学习的状态，因此，互动式教学与可视化的教学可以最大限度地让学生的参与融入课堂中去，将抽象的知识具体化，不拘泥于文字表述方面，能够让学生更加熟练掌握知识，对每一个知识点都有自己的理解和感悟，并形成一个思维导图，对于以后的回忆是非常方便的。</w:t>
      </w:r>
    </w:p>
    <w:p>
      <w:pPr>
        <w:numPr>
          <w:numId w:val="0"/>
        </w:numPr>
        <w:spacing w:line="360" w:lineRule="auto"/>
        <w:ind w:firstLine="480" w:firstLineChars="200"/>
        <w:jc w:val="left"/>
        <w:rPr>
          <w:rFonts w:hint="eastAsia"/>
          <w:sz w:val="24"/>
          <w:szCs w:val="24"/>
        </w:rPr>
      </w:pPr>
      <w:r>
        <w:rPr>
          <w:rFonts w:hint="eastAsia"/>
          <w:sz w:val="24"/>
          <w:szCs w:val="24"/>
        </w:rPr>
        <w:t>借助实验探索，推动可视化教学的实践</w:t>
      </w:r>
      <w:r>
        <w:rPr>
          <w:rFonts w:hint="eastAsia"/>
          <w:sz w:val="24"/>
          <w:szCs w:val="24"/>
          <w:lang w:eastAsia="zh-CN"/>
        </w:rPr>
        <w:t>。化学</w:t>
      </w:r>
      <w:r>
        <w:rPr>
          <w:rFonts w:hint="eastAsia"/>
          <w:sz w:val="24"/>
          <w:szCs w:val="24"/>
        </w:rPr>
        <w:t>是一门以实验为基础的学科，在学习化学过程中，会有许多的实验要做，在化学实验中可以更清楚地了解实验的现象，印象才能更深刻，对于实验操作的熟练程度才能更好，实验对于化学这一门学科来说很重要，实验结论也是由一次又一次的实验得来的。</w:t>
      </w:r>
      <w:r>
        <w:rPr>
          <w:rFonts w:hint="eastAsia"/>
          <w:sz w:val="24"/>
          <w:szCs w:val="24"/>
          <w:lang w:eastAsia="zh-CN"/>
        </w:rPr>
        <w:t>所以</w:t>
      </w:r>
      <w:r>
        <w:rPr>
          <w:rFonts w:hint="eastAsia"/>
          <w:sz w:val="24"/>
          <w:szCs w:val="24"/>
        </w:rPr>
        <w:t>学生需要掌握基本实验操作，这</w:t>
      </w:r>
      <w:r>
        <w:rPr>
          <w:rFonts w:hint="eastAsia"/>
          <w:sz w:val="24"/>
          <w:szCs w:val="24"/>
          <w:lang w:eastAsia="zh-CN"/>
        </w:rPr>
        <w:t>就</w:t>
      </w:r>
      <w:r>
        <w:rPr>
          <w:rFonts w:hint="eastAsia"/>
          <w:sz w:val="24"/>
          <w:szCs w:val="24"/>
        </w:rPr>
        <w:t>需要教师做演示实验或引导。刚开始学习化学时，首先教师要为学生演示实验，让学生根据教师演示的，自己操作一遍。教师要起到引导和辅导作用，对于学生每一步的细节和注意事项都要加以强调，并及时纠正学生在操作中出现的错误，最终把实验的过程以视频的方式播放出来，让学生对实验细节加深印象。</w:t>
      </w:r>
    </w:p>
    <w:p>
      <w:pPr>
        <w:numPr>
          <w:numId w:val="0"/>
        </w:numPr>
        <w:spacing w:line="360" w:lineRule="auto"/>
        <w:ind w:firstLine="480" w:firstLineChars="200"/>
        <w:jc w:val="left"/>
        <w:rPr>
          <w:rFonts w:hint="eastAsia"/>
          <w:sz w:val="24"/>
          <w:szCs w:val="24"/>
        </w:rPr>
      </w:pPr>
      <w:r>
        <w:rPr>
          <w:rFonts w:hint="eastAsia"/>
          <w:sz w:val="24"/>
          <w:szCs w:val="24"/>
        </w:rPr>
        <w:t>利用可视化教学，培养学生的自主学习意识</w:t>
      </w:r>
      <w:r>
        <w:rPr>
          <w:rFonts w:hint="eastAsia"/>
          <w:sz w:val="24"/>
          <w:szCs w:val="24"/>
          <w:lang w:eastAsia="zh-CN"/>
        </w:rPr>
        <w:t>。</w:t>
      </w:r>
      <w:r>
        <w:rPr>
          <w:rFonts w:hint="eastAsia"/>
          <w:sz w:val="24"/>
          <w:szCs w:val="24"/>
        </w:rPr>
        <w:t>对于学生来说，自主学习意识是非常重要的。教师要让学生有这样的意识，方便他们能主动行动，来满足自己的求知欲，教师在讲课、为学生演示实验的时候，也应该适当地选择让学生感兴趣的动画，这样更能引起他们的关注，给予课堂更多沟通、互动的机会和氛围，如果只是教师在上面演示，学生在下面看着是厌倦的，这无法增强他们的自主学习能力。</w:t>
      </w:r>
    </w:p>
    <w:p>
      <w:pPr>
        <w:numPr>
          <w:numId w:val="0"/>
        </w:numPr>
        <w:spacing w:line="360" w:lineRule="auto"/>
        <w:ind w:firstLine="480" w:firstLineChars="200"/>
        <w:jc w:val="left"/>
        <w:rPr>
          <w:rFonts w:hint="eastAsia"/>
          <w:sz w:val="24"/>
          <w:szCs w:val="24"/>
        </w:rPr>
      </w:pPr>
      <w:r>
        <w:rPr>
          <w:rFonts w:hint="eastAsia"/>
          <w:sz w:val="24"/>
          <w:szCs w:val="24"/>
        </w:rPr>
        <w:t>任何的教学方式都应该以教材作为提高学生学习效率的基础。因此教材作为教学中的活动工具，不仅是传授知识的作用，更是提升学生核心素养的关键。教师应该善于引用教材和运用教材，将有必要的章节进行整合，形成一个关联的思维结构，使得学生对书本上的知识点理解更透彻。</w:t>
      </w:r>
    </w:p>
    <w:p>
      <w:pPr>
        <w:numPr>
          <w:numId w:val="0"/>
        </w:numPr>
        <w:spacing w:line="360" w:lineRule="auto"/>
        <w:ind w:firstLine="480" w:firstLineChars="200"/>
        <w:jc w:val="left"/>
        <w:rPr>
          <w:rFonts w:hint="eastAsia"/>
          <w:sz w:val="24"/>
          <w:szCs w:val="24"/>
          <w:lang w:eastAsia="zh-CN"/>
        </w:rPr>
      </w:pPr>
      <w:r>
        <w:rPr>
          <w:rFonts w:hint="eastAsia"/>
          <w:sz w:val="24"/>
          <w:szCs w:val="24"/>
        </w:rPr>
        <w:t>这本书还让我认识到了思维构建的重要性。通过可视化教学，我们可以帮助学生更好地构建知识框架，培养他们的逻辑思维能力。通过清晰的图像和简洁的文字，学生可以更快地抓住知识的核心，深入理解概念。同时，可视化教学还有助于培养学生的创新思维和问题解决能力，让他们在未来的学习和生活中更加游刃有余</w:t>
      </w:r>
      <w:r>
        <w:rPr>
          <w:rFonts w:hint="eastAsia"/>
          <w:sz w:val="24"/>
          <w:szCs w:val="24"/>
          <w:lang w:eastAsia="zh-CN"/>
        </w:rPr>
        <w:t>。</w:t>
      </w:r>
    </w:p>
    <w:p>
      <w:pPr>
        <w:numPr>
          <w:numId w:val="0"/>
        </w:numPr>
        <w:spacing w:line="360" w:lineRule="auto"/>
        <w:ind w:firstLine="480" w:firstLineChars="200"/>
        <w:jc w:val="left"/>
        <w:rPr>
          <w:rFonts w:hint="eastAsia"/>
          <w:sz w:val="24"/>
          <w:szCs w:val="24"/>
        </w:rPr>
      </w:pPr>
      <w:r>
        <w:rPr>
          <w:rFonts w:hint="eastAsia"/>
          <w:sz w:val="24"/>
          <w:szCs w:val="24"/>
        </w:rPr>
        <w:t xml:space="preserve"> 阅读</w:t>
      </w:r>
      <w:r>
        <w:rPr>
          <w:rFonts w:hint="eastAsia"/>
          <w:sz w:val="24"/>
          <w:szCs w:val="24"/>
        </w:rPr>
        <w:t>《思维可视化教学</w:t>
      </w:r>
      <w:r>
        <w:rPr>
          <w:rFonts w:hint="eastAsia"/>
          <w:sz w:val="24"/>
          <w:szCs w:val="24"/>
          <w:lang w:val="en-US" w:eastAsia="zh-CN"/>
        </w:rPr>
        <w:t>---哈佛大学教育学院设计可视化思维课堂的18种流程</w:t>
      </w:r>
      <w:r>
        <w:rPr>
          <w:rFonts w:hint="eastAsia"/>
          <w:sz w:val="24"/>
          <w:szCs w:val="24"/>
        </w:rPr>
        <w:t>》</w:t>
      </w:r>
      <w:r>
        <w:rPr>
          <w:rFonts w:hint="eastAsia"/>
          <w:sz w:val="24"/>
          <w:szCs w:val="24"/>
        </w:rPr>
        <w:t>让我对未来教育充满了期待。我相信，随着可视化技术的不断发展，未来的教育将更加注重学生的思维训练和全面发展。可视化将成为教学的重要组成部分，学生将更加主动地参与到学习过程中，探索未知的世界。这本书让我深刻认识到了可视化在教学中的潜力和价值。通过将复杂信息转化为简单的图像，可视化不仅可以帮助学生更好地理解和记忆知识，还可以激发他们的学习兴趣和想象力。同时，可视化教学还有助于培养学生的逻辑思维能力、创新思维和问题解决能力，让他们在未来的学习和生活中更加出色。我相信，未来的教育将更加注重学生的思维训练和全面发展，可视化将成为教学的重要组成部分。</w:t>
      </w:r>
    </w:p>
    <w:p>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jZhN2ZjMjJkZjFkZWU1ZjY5YWQxZTI0Y2YyNTIifQ=="/>
  </w:docVars>
  <w:rsids>
    <w:rsidRoot w:val="2684415A"/>
    <w:rsid w:val="16C664ED"/>
    <w:rsid w:val="2684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337</Characters>
  <Lines>0</Lines>
  <Paragraphs>0</Paragraphs>
  <TotalTime>17</TotalTime>
  <ScaleCrop>false</ScaleCrop>
  <LinksUpToDate>false</LinksUpToDate>
  <CharactersWithSpaces>444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2023-05-24T10:44:00Z</dcterms:created>
  <dc:creator>缘</dc:creator>
  <cp:lastModifiedBy>Administrator</cp:lastModifiedBy>
  <dcterms:modified xsi:type="dcterms:W3CDTF">2023-09-20T13:16:01Z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E6228E0673D34A41BA05FE33AE10B329_11</vt:lpwstr>
  </property>
</Properties>
</file>