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中</w:t>
      </w:r>
      <w:r>
        <w:rPr>
          <w:rFonts w:hint="eastAsia" w:asciiTheme="majorEastAsia" w:hAnsiTheme="majorEastAsia" w:eastAsiaTheme="majorEastAsia"/>
          <w:sz w:val="44"/>
          <w:szCs w:val="44"/>
        </w:rPr>
        <w:t>班健康活动《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我和绳子的约会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》指导方案</w:t>
      </w:r>
    </w:p>
    <w:p>
      <w:pPr>
        <w:spacing w:line="578" w:lineRule="exact"/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spacing w:line="578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泸县玄滩镇中心幼儿园    毛岭丹</w:t>
      </w:r>
    </w:p>
    <w:p>
      <w:pPr>
        <w:spacing w:line="578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一、活动目标</w:t>
      </w:r>
    </w:p>
    <w:p>
      <w:pPr>
        <w:spacing w:line="578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1.引导幼儿探索跳绳的各种玩法。</w:t>
      </w:r>
    </w:p>
    <w:p>
      <w:pPr>
        <w:spacing w:line="578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2.让幼儿喜欢参加跳绳活动。</w:t>
      </w:r>
    </w:p>
    <w:p>
      <w:pPr>
        <w:spacing w:line="578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3.通过玩跳绳，发展幼儿的平衡、协调的能力和跳跃的能力。</w:t>
      </w:r>
    </w:p>
    <w:p>
      <w:pPr>
        <w:spacing w:line="578" w:lineRule="exact"/>
        <w:ind w:left="559" w:leftChars="26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4.能通过活动完成计划并能按计划行事。</w:t>
      </w:r>
      <w:r>
        <w:rPr>
          <w:rFonts w:hint="eastAsia" w:asciiTheme="minorEastAsia" w:hAnsi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二、活动准备</w:t>
      </w:r>
    </w:p>
    <w:p>
      <w:pPr>
        <w:spacing w:line="578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跳绳若干。</w:t>
      </w:r>
    </w:p>
    <w:p>
      <w:pPr>
        <w:spacing w:line="578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2.班级布置跳绳方面的环创给幼儿营造氛围。</w:t>
      </w:r>
    </w:p>
    <w:p>
      <w:pPr>
        <w:spacing w:line="578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3、准备笔、纸、每天的记录表。</w:t>
      </w:r>
    </w:p>
    <w:p>
      <w:pPr>
        <w:spacing w:line="578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三、活动过程</w:t>
      </w:r>
    </w:p>
    <w:p>
      <w:pPr>
        <w:spacing w:line="578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1.教师给幼儿讲讲跳绳的来历及跳绳对身体的好处</w:t>
      </w:r>
    </w:p>
    <w:p>
      <w:pPr>
        <w:spacing w:line="578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2．提前和家长沟通好，让家长在家给幼儿讲讲自己跳绳的经验及跳绳的好处。</w:t>
      </w:r>
    </w:p>
    <w:p>
      <w:pPr>
        <w:spacing w:line="578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3.家长陪孩子每天在家练习跳绳，探讨跳绳的各种玩法。</w:t>
      </w:r>
    </w:p>
    <w:p>
      <w:pPr>
        <w:spacing w:line="578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4.根据家里的实际情况可以让幼儿每天记录自己跳绳的进步（以绘画的方式记录）。</w:t>
      </w:r>
    </w:p>
    <w:p>
      <w:pPr>
        <w:pStyle w:val="4"/>
        <w:widowControl/>
        <w:spacing w:beforeAutospacing="0" w:afterAutospacing="0" w:line="578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《绳彩飞扬》 主题活动的开展，让幼儿掌握了双脚跳绳的方法和各种跳绳要领，通过跳绳游戏培养了幼儿勇于创新、团结协作的意识。利用跳绳游戏发展幼儿的身体协调能力，弹跳能力，灵敏、耐力，锻炼了幼儿的意志力。进行的多种体验和创新的过程，幼儿与教师的经验在一次次的游戏中得到提升，形成了师幼共成长的氛围。家长的认同感很高，幼儿所带来的成长除了惊喜就是意外。活动给与幼儿最大的支持，让游戏一直有“戏”，让学习一直发生。</w:t>
      </w:r>
      <w:r>
        <w:rPr>
          <w:rFonts w:hint="eastAsia" w:cs="宋体" w:asciiTheme="minorEastAsia" w:hAnsiTheme="minorEastAsia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sz w:val="28"/>
          <w:szCs w:val="28"/>
        </w:rPr>
        <w:t xml:space="preserve">  </w:t>
      </w:r>
    </w:p>
    <w:p>
      <w:pPr>
        <w:spacing w:line="578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GZhZmM5ZTg0N2UxMThkNzljZDcwYWE4Nzc2YWMifQ=="/>
  </w:docVars>
  <w:rsids>
    <w:rsidRoot w:val="00722ACE"/>
    <w:rsid w:val="000104B5"/>
    <w:rsid w:val="00073F5E"/>
    <w:rsid w:val="00147389"/>
    <w:rsid w:val="00273FC3"/>
    <w:rsid w:val="0039111B"/>
    <w:rsid w:val="00483D0A"/>
    <w:rsid w:val="005110DF"/>
    <w:rsid w:val="00611EC7"/>
    <w:rsid w:val="00615291"/>
    <w:rsid w:val="00722ACE"/>
    <w:rsid w:val="008478C2"/>
    <w:rsid w:val="00A07A6F"/>
    <w:rsid w:val="00A65E10"/>
    <w:rsid w:val="00B53772"/>
    <w:rsid w:val="00CB4994"/>
    <w:rsid w:val="00D32C88"/>
    <w:rsid w:val="00EA5295"/>
    <w:rsid w:val="00EC763B"/>
    <w:rsid w:val="00F07062"/>
    <w:rsid w:val="0643329E"/>
    <w:rsid w:val="0C502F99"/>
    <w:rsid w:val="0C924850"/>
    <w:rsid w:val="0FB87AA7"/>
    <w:rsid w:val="13076D7C"/>
    <w:rsid w:val="1C5B29F8"/>
    <w:rsid w:val="264F2ED2"/>
    <w:rsid w:val="2CDA6E57"/>
    <w:rsid w:val="2FE04785"/>
    <w:rsid w:val="34EE524E"/>
    <w:rsid w:val="3619454C"/>
    <w:rsid w:val="3AD92932"/>
    <w:rsid w:val="45D94268"/>
    <w:rsid w:val="480D3776"/>
    <w:rsid w:val="486969B4"/>
    <w:rsid w:val="588856D5"/>
    <w:rsid w:val="5FCA6734"/>
    <w:rsid w:val="62A82630"/>
    <w:rsid w:val="63A83263"/>
    <w:rsid w:val="6DB77BCC"/>
    <w:rsid w:val="78E71CAD"/>
    <w:rsid w:val="7A081EDB"/>
    <w:rsid w:val="7BB8348D"/>
    <w:rsid w:val="7CB41EA6"/>
    <w:rsid w:val="7D622709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40</Characters>
  <Lines>1</Lines>
  <Paragraphs>1</Paragraphs>
  <TotalTime>88</TotalTime>
  <ScaleCrop>false</ScaleCrop>
  <LinksUpToDate>false</LinksUpToDate>
  <CharactersWithSpaces>522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2022-09-03T04:25:00Z</dcterms:created>
  <dc:creator>yuan</dc:creator>
  <cp:lastModifiedBy>艺生玺爱*</cp:lastModifiedBy>
  <dcterms:modified xsi:type="dcterms:W3CDTF">2023-09-21T03:25:03Z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41544F0E653B4125A9250F7F4F25D5A2</vt:lpwstr>
  </property>
</Properties>
</file>