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62" w:rsidRPr="00E86B62" w:rsidRDefault="00E86B62" w:rsidP="00E86B62">
      <w:pPr>
        <w:ind w:leftChars="210" w:left="441" w:firstLineChars="300" w:firstLine="1320"/>
        <w:rPr>
          <w:rFonts w:ascii="方正小标宋简体" w:eastAsia="方正小标宋简体" w:hint="eastAsia"/>
          <w:color w:val="000000" w:themeColor="text1"/>
          <w:sz w:val="44"/>
          <w:szCs w:val="44"/>
        </w:rPr>
      </w:pPr>
      <w:r w:rsidRPr="00E86B62">
        <w:rPr>
          <w:rFonts w:ascii="方正小标宋简体" w:eastAsia="方正小标宋简体" w:hint="eastAsia"/>
          <w:color w:val="000000" w:themeColor="text1"/>
          <w:sz w:val="44"/>
          <w:szCs w:val="44"/>
        </w:rPr>
        <w:t>让传统游戏在幼儿园绽放</w:t>
      </w:r>
    </w:p>
    <w:p w:rsidR="00E86B62" w:rsidRPr="00E86B62" w:rsidRDefault="00E86B62" w:rsidP="00E86B62">
      <w:pPr>
        <w:ind w:leftChars="58" w:left="122" w:firstLineChars="800" w:firstLine="2240"/>
        <w:rPr>
          <w:rFonts w:ascii="仿宋_GB2312" w:eastAsia="仿宋_GB2312" w:hint="eastAsia"/>
          <w:color w:val="000000" w:themeColor="text1"/>
          <w:sz w:val="28"/>
          <w:szCs w:val="28"/>
        </w:rPr>
      </w:pPr>
      <w:r w:rsidRPr="00E86B62">
        <w:rPr>
          <w:rFonts w:ascii="仿宋_GB2312" w:eastAsia="仿宋_GB2312" w:hint="eastAsia"/>
          <w:color w:val="000000" w:themeColor="text1"/>
          <w:sz w:val="28"/>
          <w:szCs w:val="28"/>
        </w:rPr>
        <w:t>唐榕</w:t>
      </w:r>
      <w:r w:rsidRPr="00E86B62">
        <w:rPr>
          <w:rFonts w:ascii="仿宋_GB2312" w:eastAsia="仿宋_GB2312" w:hint="eastAsia"/>
          <w:color w:val="000000" w:themeColor="text1"/>
          <w:sz w:val="28"/>
          <w:szCs w:val="28"/>
        </w:rPr>
        <w:t xml:space="preserve">   </w:t>
      </w:r>
      <w:proofErr w:type="gramStart"/>
      <w:r w:rsidRPr="00E86B62">
        <w:rPr>
          <w:rFonts w:ascii="仿宋_GB2312" w:eastAsia="仿宋_GB2312" w:hint="eastAsia"/>
          <w:color w:val="000000" w:themeColor="text1"/>
          <w:sz w:val="28"/>
          <w:szCs w:val="28"/>
        </w:rPr>
        <w:t>毛岭丹</w:t>
      </w:r>
      <w:proofErr w:type="gramEnd"/>
    </w:p>
    <w:p w:rsidR="00E86B62" w:rsidRPr="00E86B62" w:rsidRDefault="00E86B62" w:rsidP="00E86B62">
      <w:pPr>
        <w:ind w:leftChars="58" w:left="122" w:firstLineChars="400" w:firstLine="1120"/>
        <w:rPr>
          <w:rFonts w:ascii="仿宋_GB2312" w:eastAsia="仿宋_GB2312" w:hint="eastAsia"/>
          <w:color w:val="000000" w:themeColor="text1"/>
          <w:sz w:val="28"/>
          <w:szCs w:val="28"/>
        </w:rPr>
      </w:pPr>
      <w:r w:rsidRPr="00E86B62">
        <w:rPr>
          <w:rFonts w:ascii="仿宋_GB2312" w:eastAsia="仿宋_GB2312" w:hint="eastAsia"/>
          <w:color w:val="000000" w:themeColor="text1"/>
          <w:sz w:val="28"/>
          <w:szCs w:val="28"/>
        </w:rPr>
        <w:t>（四川省泸州市</w:t>
      </w:r>
      <w:proofErr w:type="gramStart"/>
      <w:r w:rsidRPr="00E86B62">
        <w:rPr>
          <w:rFonts w:ascii="仿宋_GB2312" w:eastAsia="仿宋_GB2312" w:hint="eastAsia"/>
          <w:color w:val="000000" w:themeColor="text1"/>
          <w:sz w:val="28"/>
          <w:szCs w:val="28"/>
        </w:rPr>
        <w:t>泸县玄滩镇</w:t>
      </w:r>
      <w:proofErr w:type="gramEnd"/>
      <w:r w:rsidRPr="00E86B62">
        <w:rPr>
          <w:rFonts w:ascii="仿宋_GB2312" w:eastAsia="仿宋_GB2312" w:hint="eastAsia"/>
          <w:color w:val="000000" w:themeColor="text1"/>
          <w:sz w:val="28"/>
          <w:szCs w:val="28"/>
        </w:rPr>
        <w:t>中心幼儿园</w:t>
      </w:r>
      <w:r w:rsidRPr="00E86B62">
        <w:rPr>
          <w:rFonts w:ascii="仿宋_GB2312" w:eastAsia="仿宋_GB2312" w:hint="eastAsia"/>
          <w:color w:val="000000" w:themeColor="text1"/>
          <w:sz w:val="28"/>
          <w:szCs w:val="28"/>
        </w:rPr>
        <w:t>)</w:t>
      </w:r>
    </w:p>
    <w:p w:rsidR="00E86B62" w:rsidRPr="00E86B62" w:rsidRDefault="00E86B62" w:rsidP="00E86B62">
      <w:pPr>
        <w:ind w:leftChars="58" w:left="122" w:firstLineChars="200" w:firstLine="560"/>
        <w:rPr>
          <w:rFonts w:ascii="仿宋_GB2312" w:eastAsia="仿宋_GB2312" w:hint="eastAsia"/>
          <w:color w:val="000000" w:themeColor="text1"/>
          <w:sz w:val="28"/>
          <w:szCs w:val="28"/>
        </w:rPr>
      </w:pPr>
      <w:r w:rsidRPr="00E86B62">
        <w:rPr>
          <w:rFonts w:ascii="仿宋_GB2312" w:eastAsia="仿宋_GB2312" w:hint="eastAsia"/>
          <w:color w:val="000000" w:themeColor="text1"/>
          <w:sz w:val="28"/>
          <w:szCs w:val="28"/>
        </w:rPr>
        <w:t>摘要:传统游戏作为一个国家和民族文化传承的标志,在历代传承中保留了精华,是珍贵的文化遗产,应该得到继承与发扬在幼儿教育阶段,有效地应用传统游戏可以帮助幼儿身心全面健康成长。</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E86B62">
        <w:rPr>
          <w:rFonts w:ascii="仿宋_GB2312" w:eastAsia="仿宋_GB2312" w:hint="eastAsia"/>
          <w:color w:val="000000" w:themeColor="text1"/>
          <w:sz w:val="28"/>
          <w:szCs w:val="28"/>
        </w:rPr>
        <w:t>关键词：传统；游戏；幼儿园</w:t>
      </w:r>
    </w:p>
    <w:p w:rsidR="00E86B62" w:rsidRPr="00E86B62" w:rsidRDefault="00E86B62" w:rsidP="00E86B62">
      <w:pPr>
        <w:ind w:leftChars="58" w:left="122" w:firstLineChars="200" w:firstLine="560"/>
        <w:rPr>
          <w:rFonts w:ascii="仿宋_GB2312" w:eastAsia="仿宋_GB2312" w:hint="eastAsia"/>
          <w:color w:val="000000" w:themeColor="text1"/>
          <w:sz w:val="28"/>
          <w:szCs w:val="28"/>
        </w:rPr>
      </w:pPr>
      <w:r w:rsidRPr="00E86B62">
        <w:rPr>
          <w:rFonts w:ascii="仿宋_GB2312" w:eastAsia="仿宋_GB2312" w:hint="eastAsia"/>
          <w:color w:val="000000" w:themeColor="text1"/>
          <w:sz w:val="28"/>
          <w:szCs w:val="28"/>
        </w:rPr>
        <w:t>游戏是人类在幼儿时期不可或缺的调味剂,适当的游戏活动可以带给孩子带来快乐、愉悦的情绪,发展乐观进取的个性同时给孩子提供了运动的机会,身体方面得到锻炼,在生理发展方面更加健康;孩子参加游戏活动势必会涉及团队合作,帮助孩子学会合作、互助、团结的精神,在社会行为发展方面也得到了锻炼;</w:t>
      </w:r>
      <w:r w:rsidRPr="00E86B62">
        <w:rPr>
          <w:rFonts w:ascii="仿宋_GB2312" w:eastAsia="仿宋_GB2312" w:hint="eastAsia"/>
          <w:color w:val="000000" w:themeColor="text1"/>
          <w:sz w:val="28"/>
          <w:szCs w:val="28"/>
        </w:rPr>
        <w:br/>
        <w:t>游戏还可以拓展儿童的知识面,在玩中能增长见识,启发孩子的想象力和创造力,使其心智得到良好的发展。在众多丰富多彩的游戏中,传统游戏作为一个国家和民族文化传承的标志,在历代传承中保留了精华,是我们珍贵的文化遗产,应该得到继承与发扬。</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011984">
        <w:rPr>
          <w:rFonts w:ascii="黑体" w:eastAsia="黑体" w:hAnsi="黑体" w:hint="eastAsia"/>
          <w:color w:val="000000" w:themeColor="text1"/>
          <w:sz w:val="28"/>
          <w:szCs w:val="28"/>
        </w:rPr>
        <w:t>一、</w:t>
      </w:r>
      <w:r w:rsidRPr="00011984">
        <w:rPr>
          <w:rFonts w:ascii="黑体" w:eastAsia="黑体" w:hAnsi="黑体" w:hint="eastAsia"/>
          <w:color w:val="000000" w:themeColor="text1"/>
          <w:sz w:val="28"/>
          <w:szCs w:val="28"/>
        </w:rPr>
        <w:t>传统游戏具有益智功能</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E86B62">
        <w:rPr>
          <w:rFonts w:ascii="仿宋_GB2312" w:eastAsia="仿宋_GB2312" w:hint="eastAsia"/>
          <w:color w:val="000000" w:themeColor="text1"/>
          <w:sz w:val="28"/>
          <w:szCs w:val="28"/>
        </w:rPr>
        <w:t>传统游戏并非只是娱乐的项目,有些民间游戏还能够锻炼幼儿园小朋友的动手和创作能力;比如“折飞机”这一古老的游戏,让孩子们通过动手操作将普通的纸张变成各种样式的小飞机,不仅开动了他们的脑力,还锻炼了他们的动手能力。又如“七巧板游戏”,不论在古代还是现代,七巧板都是启发幼儿智力的良好伙伴,它不仅帮</w:t>
      </w:r>
      <w:r w:rsidRPr="00E86B62">
        <w:rPr>
          <w:rFonts w:ascii="仿宋_GB2312" w:eastAsia="仿宋_GB2312" w:hint="eastAsia"/>
          <w:color w:val="000000" w:themeColor="text1"/>
          <w:sz w:val="28"/>
          <w:szCs w:val="28"/>
        </w:rPr>
        <w:lastRenderedPageBreak/>
        <w:t>助幼儿建立了实物认识与形态认知之间的桥梁,通过七块板子的不同组合变幻出各种各样的图案或模型,在培养幼儿的观察能力、想象能力、审美能力和创造能力上也具有很好的帮助;笔者就曾经让小朋友用七巧板拼出的图形讲一个小故事,这在锻炼他们动手能力和创造能力的同时也提升了他们的思维逻辑能力。总之,传统游戏是历代劳动人民留下的智慧果实,把它们应用在幼儿教育上对孩子智力的发展有很大帮助。</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011984">
        <w:rPr>
          <w:rFonts w:ascii="黑体" w:eastAsia="黑体" w:hAnsi="黑体" w:hint="eastAsia"/>
          <w:color w:val="000000" w:themeColor="text1"/>
          <w:sz w:val="28"/>
          <w:szCs w:val="28"/>
        </w:rPr>
        <w:t>二、传统游戏具有其经济性和健康性</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E86B62">
        <w:rPr>
          <w:rFonts w:ascii="仿宋_GB2312" w:eastAsia="仿宋_GB2312" w:hint="eastAsia"/>
          <w:color w:val="000000" w:themeColor="text1"/>
          <w:sz w:val="28"/>
          <w:szCs w:val="28"/>
        </w:rPr>
        <w:t>《幼儿园工作规程》中明确指出:“要因地制宜地为幼儿创设游戏条件。”传统游戏几乎不受经费、时间、空间的限制,随时随地都能开展,加之传统民间游戏所用到的材料几乎随处可见,有些甚至只</w:t>
      </w:r>
      <w:bookmarkStart w:id="0" w:name="_GoBack"/>
      <w:r w:rsidRPr="00E86B62">
        <w:rPr>
          <w:rFonts w:ascii="仿宋_GB2312" w:eastAsia="仿宋_GB2312" w:hint="eastAsia"/>
          <w:color w:val="000000" w:themeColor="text1"/>
          <w:sz w:val="28"/>
          <w:szCs w:val="28"/>
        </w:rPr>
        <w:t>靠人的加入就能够完成,占据了天时、地利和人和,这种经济性的特</w:t>
      </w:r>
      <w:bookmarkEnd w:id="0"/>
      <w:r w:rsidRPr="00E86B62">
        <w:rPr>
          <w:rFonts w:ascii="仿宋_GB2312" w:eastAsia="仿宋_GB2312" w:hint="eastAsia"/>
          <w:color w:val="000000" w:themeColor="text1"/>
          <w:sz w:val="28"/>
          <w:szCs w:val="28"/>
        </w:rPr>
        <w:t>点,成为很多幼儿园的首选。前文提到传统游戏不仅能够益智，还能帮助幼儿锻炼身体,保证身心全面健康发展,由于幼儿园的孩子还处在快速发育阶段，不能适应繁重</w:t>
      </w:r>
      <w:proofErr w:type="gramStart"/>
      <w:r w:rsidRPr="00E86B62">
        <w:rPr>
          <w:rFonts w:ascii="仿宋_GB2312" w:eastAsia="仿宋_GB2312" w:hint="eastAsia"/>
          <w:color w:val="000000" w:themeColor="text1"/>
          <w:sz w:val="28"/>
          <w:szCs w:val="28"/>
        </w:rPr>
        <w:t>且专业</w:t>
      </w:r>
      <w:proofErr w:type="gramEnd"/>
      <w:r w:rsidRPr="00E86B62">
        <w:rPr>
          <w:rFonts w:ascii="仿宋_GB2312" w:eastAsia="仿宋_GB2312" w:hint="eastAsia"/>
          <w:color w:val="000000" w:themeColor="text1"/>
          <w:sz w:val="28"/>
          <w:szCs w:val="28"/>
        </w:rPr>
        <w:t>的体育训练,因此传统民间游戏中涉及</w:t>
      </w:r>
      <w:proofErr w:type="gramStart"/>
      <w:r w:rsidRPr="00E86B62">
        <w:rPr>
          <w:rFonts w:ascii="仿宋_GB2312" w:eastAsia="仿宋_GB2312" w:hint="eastAsia"/>
          <w:color w:val="000000" w:themeColor="text1"/>
          <w:sz w:val="28"/>
          <w:szCs w:val="28"/>
        </w:rPr>
        <w:t>及</w:t>
      </w:r>
      <w:proofErr w:type="gramEnd"/>
      <w:r w:rsidRPr="00E86B62">
        <w:rPr>
          <w:rFonts w:ascii="仿宋_GB2312" w:eastAsia="仿宋_GB2312" w:hint="eastAsia"/>
          <w:color w:val="000000" w:themeColor="text1"/>
          <w:sz w:val="28"/>
          <w:szCs w:val="28"/>
        </w:rPr>
        <w:t>活动的游戏是弥补幼儿园孩子运动缺失的良药;比如“踢毽子游戏”,以其安全性能高、经济实用且能够锻炼孩子大肌肉、小肌肉以及锻炼孩子肢体与眼部协调的特性成为笔者为幼儿园孩子首选的游戏项目。当然考虑到安全因素,在幼儿园阶段笔者还不敢放开让孩子追逐着毽子去踢,而是帮助孩子制作了几款特制毽子(用花布条制作的毽子,在毽子的头部用长绳绑住),孩子</w:t>
      </w:r>
      <w:proofErr w:type="gramStart"/>
      <w:r w:rsidRPr="00E86B62">
        <w:rPr>
          <w:rFonts w:ascii="仿宋_GB2312" w:eastAsia="仿宋_GB2312" w:hint="eastAsia"/>
          <w:color w:val="000000" w:themeColor="text1"/>
          <w:sz w:val="28"/>
          <w:szCs w:val="28"/>
        </w:rPr>
        <w:t>在踢建子</w:t>
      </w:r>
      <w:proofErr w:type="gramEnd"/>
      <w:r w:rsidRPr="00E86B62">
        <w:rPr>
          <w:rFonts w:ascii="仿宋_GB2312" w:eastAsia="仿宋_GB2312" w:hint="eastAsia"/>
          <w:color w:val="000000" w:themeColor="text1"/>
          <w:sz w:val="28"/>
          <w:szCs w:val="28"/>
        </w:rPr>
        <w:t>的时候用手拉着伸出来的绳子,防止毽子乱跑带来的安全隐患。</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lastRenderedPageBreak/>
        <w:t xml:space="preserve"> </w:t>
      </w:r>
      <w:r w:rsidRPr="00011984">
        <w:rPr>
          <w:rFonts w:ascii="黑体" w:eastAsia="黑体" w:hAnsi="黑体" w:hint="eastAsia"/>
          <w:color w:val="000000" w:themeColor="text1"/>
          <w:sz w:val="28"/>
          <w:szCs w:val="28"/>
        </w:rPr>
        <w:t xml:space="preserve">   </w:t>
      </w:r>
      <w:r w:rsidRPr="00011984">
        <w:rPr>
          <w:rFonts w:ascii="黑体" w:eastAsia="黑体" w:hAnsi="黑体" w:hint="eastAsia"/>
          <w:color w:val="000000" w:themeColor="text1"/>
          <w:sz w:val="28"/>
          <w:szCs w:val="28"/>
        </w:rPr>
        <w:t>三、传统游戏锻炼孩子的社会属性</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E86B62">
        <w:rPr>
          <w:rFonts w:ascii="仿宋_GB2312" w:eastAsia="仿宋_GB2312" w:hint="eastAsia"/>
          <w:color w:val="000000" w:themeColor="text1"/>
          <w:sz w:val="28"/>
          <w:szCs w:val="28"/>
        </w:rPr>
        <w:t>传统民间游戏大都不是靠一个人就能完成的,它需要孩子们共同努力,比如在“老鹰提小鸡游戏中”,有一位扮演鸡妈妈的孩子和若干名扮演鸡宝宝的孩子,他们要通力合作才能避免被扮演老</w:t>
      </w:r>
      <w:r w:rsidRPr="00E86B62">
        <w:rPr>
          <w:rFonts w:ascii="仿宋_GB2312" w:eastAsia="仿宋_GB2312" w:hAnsi="宋体" w:cs="宋体" w:hint="eastAsia"/>
          <w:color w:val="000000" w:themeColor="text1"/>
          <w:sz w:val="28"/>
          <w:szCs w:val="28"/>
        </w:rPr>
        <w:t>鹰</w:t>
      </w:r>
      <w:r w:rsidRPr="00E86B62">
        <w:rPr>
          <w:rFonts w:ascii="仿宋_GB2312" w:eastAsia="仿宋_GB2312" w:hAnsi="仿宋_GB2312" w:cs="仿宋_GB2312" w:hint="eastAsia"/>
          <w:color w:val="000000" w:themeColor="text1"/>
          <w:sz w:val="28"/>
          <w:szCs w:val="28"/>
        </w:rPr>
        <w:t>的孩子抓走</w:t>
      </w:r>
      <w:r w:rsidRPr="00E86B62">
        <w:rPr>
          <w:rFonts w:ascii="仿宋_GB2312" w:eastAsia="仿宋_GB2312" w:hint="eastAsia"/>
          <w:color w:val="000000" w:themeColor="text1"/>
          <w:sz w:val="28"/>
          <w:szCs w:val="28"/>
        </w:rPr>
        <w:t>,鸡妈妈要时刻保护自己的鸡宝宝并阻止老</w:t>
      </w:r>
      <w:proofErr w:type="gramStart"/>
      <w:r w:rsidRPr="00E86B62">
        <w:rPr>
          <w:rFonts w:ascii="宋体" w:eastAsia="宋体" w:hAnsi="宋体" w:cs="宋体" w:hint="eastAsia"/>
          <w:color w:val="000000" w:themeColor="text1"/>
          <w:sz w:val="28"/>
          <w:szCs w:val="28"/>
        </w:rPr>
        <w:t>應</w:t>
      </w:r>
      <w:proofErr w:type="gramEnd"/>
      <w:r w:rsidRPr="00E86B62">
        <w:rPr>
          <w:rFonts w:ascii="仿宋_GB2312" w:eastAsia="仿宋_GB2312" w:hAnsi="仿宋_GB2312" w:cs="仿宋_GB2312" w:hint="eastAsia"/>
          <w:color w:val="000000" w:themeColor="text1"/>
          <w:sz w:val="28"/>
          <w:szCs w:val="28"/>
        </w:rPr>
        <w:t>行动</w:t>
      </w:r>
      <w:r w:rsidRPr="00E86B62">
        <w:rPr>
          <w:rFonts w:ascii="仿宋_GB2312" w:eastAsia="仿宋_GB2312" w:hint="eastAsia"/>
          <w:color w:val="000000" w:themeColor="text1"/>
          <w:sz w:val="28"/>
          <w:szCs w:val="28"/>
        </w:rPr>
        <w:t>,鸡宝宝要跟随鸡妈妈和大家的步伐才能避开老鹰的追捕,在这个过程中不仅锻炼了幼儿敏捷的反应能力,还能在潜移默化中帮助他们理解了合作和团队的重要性,为他们以后步入社会打好坚实的基础。</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E86B62">
        <w:rPr>
          <w:rFonts w:ascii="仿宋_GB2312" w:eastAsia="仿宋_GB2312" w:hint="eastAsia"/>
          <w:color w:val="000000" w:themeColor="text1"/>
          <w:sz w:val="28"/>
          <w:szCs w:val="28"/>
        </w:rPr>
        <w:t>再比如,大家童年时期都玩过的</w:t>
      </w:r>
      <w:proofErr w:type="gramStart"/>
      <w:r w:rsidRPr="00E86B62">
        <w:rPr>
          <w:rFonts w:ascii="仿宋_GB2312" w:eastAsia="仿宋_GB2312" w:hint="eastAsia"/>
          <w:color w:val="000000" w:themeColor="text1"/>
          <w:sz w:val="28"/>
          <w:szCs w:val="28"/>
        </w:rPr>
        <w:t>“</w:t>
      </w:r>
      <w:proofErr w:type="gramEnd"/>
      <w:r w:rsidRPr="00E86B62">
        <w:rPr>
          <w:rFonts w:ascii="仿宋_GB2312" w:eastAsia="仿宋_GB2312" w:hint="eastAsia"/>
          <w:color w:val="000000" w:themeColor="text1"/>
          <w:sz w:val="28"/>
          <w:szCs w:val="28"/>
        </w:rPr>
        <w:t>丢手绢游戏",在“丢、丢、玉手绢,轻轻地放在小朋友的后面,大家不要告诉他。”的悠扬歌声中,十几个小朋友围成一圈,一个小朋友拿着手绢轻轻地放在其中一个孩子的后面,然后就开始了紧张地追逐…小时候不觉这个游戏有多高级,但是现在回顾往昔,这个游戏不仅锻炼了我们的反应能力和体育技能,还对各位参与其中的小朋友提出了很高的要求,他们必须要假装不知道手绢到底放到了谁的身后,防止被其他小朋友识破,他们必须保证不破坏游戏规则,这对他们以后步入社会遵守社会秩序和道德约束也起到了潜移默化的作用。</w:t>
      </w:r>
      <w:r w:rsidRPr="00E86B62">
        <w:rPr>
          <w:rFonts w:ascii="仿宋_GB2312" w:eastAsia="仿宋_GB2312" w:hint="eastAsia"/>
          <w:color w:val="000000" w:themeColor="text1"/>
          <w:sz w:val="28"/>
          <w:szCs w:val="28"/>
        </w:rPr>
        <w:br/>
      </w:r>
      <w:r w:rsidRPr="00E86B62">
        <w:rPr>
          <w:rFonts w:ascii="仿宋_GB2312" w:eastAsia="仿宋_GB2312" w:hint="eastAsia"/>
          <w:color w:val="000000" w:themeColor="text1"/>
          <w:sz w:val="28"/>
          <w:szCs w:val="28"/>
        </w:rPr>
        <w:t xml:space="preserve">   </w:t>
      </w:r>
      <w:r w:rsidRPr="00011984">
        <w:rPr>
          <w:rFonts w:ascii="黑体" w:eastAsia="黑体" w:hAnsi="黑体" w:hint="eastAsia"/>
          <w:color w:val="000000" w:themeColor="text1"/>
          <w:sz w:val="28"/>
          <w:szCs w:val="28"/>
        </w:rPr>
        <w:t xml:space="preserve"> </w:t>
      </w:r>
      <w:r w:rsidRPr="00011984">
        <w:rPr>
          <w:rFonts w:ascii="黑体" w:eastAsia="黑体" w:hAnsi="黑体" w:hint="eastAsia"/>
          <w:color w:val="000000" w:themeColor="text1"/>
          <w:sz w:val="28"/>
          <w:szCs w:val="28"/>
        </w:rPr>
        <w:t>四、传统游戏在当今的继承与创新</w:t>
      </w:r>
      <w:r w:rsidRPr="00E86B62">
        <w:rPr>
          <w:rFonts w:ascii="仿宋_GB2312" w:eastAsia="仿宋_GB2312"/>
          <w:color w:val="000000" w:themeColor="text1"/>
          <w:sz w:val="28"/>
          <w:szCs w:val="28"/>
        </w:rPr>
        <w:br/>
      </w:r>
      <w:r w:rsidRPr="00E86B62">
        <w:rPr>
          <w:rFonts w:ascii="仿宋_GB2312" w:eastAsia="仿宋_GB2312" w:hint="eastAsia"/>
          <w:color w:val="000000" w:themeColor="text1"/>
          <w:sz w:val="28"/>
          <w:szCs w:val="28"/>
        </w:rPr>
        <w:t xml:space="preserve">   </w:t>
      </w:r>
      <w:r w:rsidRPr="00E86B62">
        <w:rPr>
          <w:rFonts w:ascii="仿宋_GB2312" w:eastAsia="仿宋_GB2312" w:hint="eastAsia"/>
          <w:color w:val="000000" w:themeColor="text1"/>
          <w:sz w:val="28"/>
          <w:szCs w:val="28"/>
        </w:rPr>
        <w:t>传统游戏并不是一成不变的,经历了千年的传承,它会随着时代的变化而不断提升自身的魅力以顺应社会的发展。因此我们在将传统游戏应用到幼儿教育时要注意对它们的继承与创新。传统游戏总是伴随着童谣来展开的,故而笔者对一些童谣进行了改变,比如“小</w:t>
      </w:r>
      <w:r w:rsidRPr="00E86B62">
        <w:rPr>
          <w:rFonts w:ascii="仿宋_GB2312" w:eastAsia="仿宋_GB2312" w:hint="eastAsia"/>
          <w:color w:val="000000" w:themeColor="text1"/>
          <w:sz w:val="28"/>
          <w:szCs w:val="28"/>
        </w:rPr>
        <w:lastRenderedPageBreak/>
        <w:t>老鼠,上灯台,偷吃油,下不来,</w:t>
      </w:r>
      <w:proofErr w:type="gramStart"/>
      <w:r w:rsidRPr="00E86B62">
        <w:rPr>
          <w:rFonts w:ascii="仿宋_GB2312" w:eastAsia="仿宋_GB2312" w:hint="eastAsia"/>
          <w:color w:val="000000" w:themeColor="text1"/>
          <w:sz w:val="28"/>
          <w:szCs w:val="28"/>
        </w:rPr>
        <w:t>叽</w:t>
      </w:r>
      <w:proofErr w:type="gramEnd"/>
      <w:r w:rsidRPr="00E86B62">
        <w:rPr>
          <w:rFonts w:ascii="仿宋_GB2312" w:eastAsia="仿宋_GB2312" w:hint="eastAsia"/>
          <w:color w:val="000000" w:themeColor="text1"/>
          <w:sz w:val="28"/>
          <w:szCs w:val="28"/>
        </w:rPr>
        <w:t>哩咕噜滚下来。"幼儿园的很多小朋友并没有见过老鼠和灯台,不能很好地理解其中大小的含义,笔者将最后一句“</w:t>
      </w:r>
      <w:proofErr w:type="gramStart"/>
      <w:r w:rsidRPr="00E86B62">
        <w:rPr>
          <w:rFonts w:ascii="仿宋_GB2312" w:eastAsia="仿宋_GB2312" w:hint="eastAsia"/>
          <w:color w:val="000000" w:themeColor="text1"/>
          <w:sz w:val="28"/>
          <w:szCs w:val="28"/>
        </w:rPr>
        <w:t>叽</w:t>
      </w:r>
      <w:proofErr w:type="gramEnd"/>
      <w:r w:rsidRPr="00E86B62">
        <w:rPr>
          <w:rFonts w:ascii="仿宋_GB2312" w:eastAsia="仿宋_GB2312" w:hint="eastAsia"/>
          <w:color w:val="000000" w:themeColor="text1"/>
          <w:sz w:val="28"/>
          <w:szCs w:val="28"/>
        </w:rPr>
        <w:t>哩咕噜滚下来”改为“蹦蹦跳跳走下</w:t>
      </w:r>
      <w:r w:rsidRPr="00E86B62">
        <w:rPr>
          <w:rFonts w:ascii="仿宋_GB2312" w:eastAsia="仿宋_GB2312" w:hint="eastAsia"/>
          <w:color w:val="000000" w:themeColor="text1"/>
          <w:sz w:val="28"/>
          <w:szCs w:val="28"/>
        </w:rPr>
        <w:t> </w:t>
      </w:r>
      <w:r w:rsidRPr="00E86B62">
        <w:rPr>
          <w:rFonts w:ascii="仿宋_GB2312" w:eastAsia="仿宋_GB2312" w:hint="eastAsia"/>
          <w:color w:val="000000" w:themeColor="text1"/>
          <w:sz w:val="28"/>
          <w:szCs w:val="28"/>
        </w:rPr>
        <w:t>就可来”,并通过角色安排,让小朋友们演绎出来,帮助他们理解童谣的含义,与此同时也教会了孩子们蹦跳的技巧和翻滚的方法,这可看作是对传统的继承与创新吧。</w:t>
      </w:r>
    </w:p>
    <w:p w:rsidR="00A44838" w:rsidRPr="00E86B62" w:rsidRDefault="00E86B62" w:rsidP="00E86B62">
      <w:pPr>
        <w:ind w:leftChars="58" w:left="122" w:firstLineChars="200" w:firstLine="560"/>
        <w:rPr>
          <w:color w:val="000000" w:themeColor="text1"/>
          <w:sz w:val="28"/>
          <w:szCs w:val="28"/>
        </w:rPr>
      </w:pPr>
      <w:r w:rsidRPr="00E86B62">
        <w:rPr>
          <w:rFonts w:ascii="仿宋_GB2312" w:eastAsia="仿宋_GB2312" w:hint="eastAsia"/>
          <w:color w:val="000000" w:themeColor="text1"/>
          <w:sz w:val="28"/>
          <w:szCs w:val="28"/>
        </w:rPr>
        <w:t>传统民间游戏以其极强的生命力,历经千百年的传承沉淀下来</w:t>
      </w:r>
      <w:r w:rsidRPr="00E86B62">
        <w:rPr>
          <w:rFonts w:ascii="仿宋_GB2312" w:eastAsia="仿宋_GB2312" w:hint="eastAsia"/>
          <w:color w:val="000000" w:themeColor="text1"/>
          <w:sz w:val="28"/>
          <w:szCs w:val="28"/>
        </w:rPr>
        <w:t>的</w:t>
      </w:r>
      <w:r w:rsidRPr="00E86B62">
        <w:rPr>
          <w:rFonts w:ascii="仿宋_GB2312" w:eastAsia="仿宋_GB2312" w:hint="eastAsia"/>
          <w:color w:val="000000" w:themeColor="text1"/>
          <w:sz w:val="28"/>
          <w:szCs w:val="28"/>
        </w:rPr>
        <w:t>,我们要珍视这种文化遗产,要从小在幼儿心中形成一种情节</w:t>
      </w:r>
      <w:r w:rsidRPr="00E86B62">
        <w:rPr>
          <w:rFonts w:ascii="仿宋_GB2312" w:eastAsia="仿宋_GB2312" w:hint="eastAsia"/>
          <w:color w:val="000000" w:themeColor="text1"/>
          <w:sz w:val="28"/>
          <w:szCs w:val="28"/>
        </w:rPr>
        <w:t>,</w:t>
      </w:r>
      <w:r w:rsidRPr="00E86B62">
        <w:rPr>
          <w:rFonts w:ascii="仿宋_GB2312" w:eastAsia="仿宋_GB2312" w:hint="eastAsia"/>
          <w:color w:val="000000" w:themeColor="text1"/>
          <w:sz w:val="28"/>
          <w:szCs w:val="28"/>
        </w:rPr>
        <w:t>并通过不断创新,让传统游戏在幼儿园绽放。参考文献</w:t>
      </w:r>
      <w:r w:rsidRPr="00E86B62">
        <w:rPr>
          <w:rFonts w:ascii="仿宋_GB2312" w:eastAsia="仿宋_GB2312" w:hint="eastAsia"/>
          <w:color w:val="000000" w:themeColor="text1"/>
          <w:sz w:val="28"/>
          <w:szCs w:val="28"/>
        </w:rPr>
        <w:t>:</w:t>
      </w:r>
      <w:r w:rsidRPr="00E86B62">
        <w:rPr>
          <w:rFonts w:ascii="仿宋_GB2312" w:eastAsia="仿宋_GB2312" w:hint="eastAsia"/>
          <w:color w:val="000000" w:themeColor="text1"/>
          <w:sz w:val="28"/>
          <w:szCs w:val="28"/>
        </w:rPr>
        <w:br/>
        <w:t>[</w:t>
      </w:r>
      <w:r w:rsidRPr="00E86B62">
        <w:rPr>
          <w:rFonts w:ascii="仿宋_GB2312" w:eastAsia="仿宋_GB2312" w:hint="eastAsia"/>
          <w:color w:val="000000" w:themeColor="text1"/>
          <w:sz w:val="28"/>
          <w:szCs w:val="28"/>
        </w:rPr>
        <w:t>1</w:t>
      </w:r>
      <w:r w:rsidRPr="00E86B62">
        <w:rPr>
          <w:rFonts w:ascii="仿宋_GB2312" w:eastAsia="仿宋_GB2312" w:hint="eastAsia"/>
          <w:color w:val="000000" w:themeColor="text1"/>
          <w:sz w:val="28"/>
          <w:szCs w:val="28"/>
        </w:rPr>
        <w:t>]徐美芳、创新,让民间游戏富有活力[J].作文成功之路</w:t>
      </w:r>
      <w:r w:rsidRPr="00E86B62">
        <w:rPr>
          <w:rFonts w:ascii="仿宋_GB2312" w:eastAsia="仿宋_GB2312" w:hint="eastAsia"/>
          <w:color w:val="000000" w:themeColor="text1"/>
          <w:sz w:val="28"/>
          <w:szCs w:val="28"/>
        </w:rPr>
        <w:t>,</w:t>
      </w:r>
      <w:r w:rsidRPr="00E86B62">
        <w:rPr>
          <w:rFonts w:ascii="仿宋_GB2312" w:eastAsia="仿宋_GB2312" w:hint="eastAsia"/>
          <w:color w:val="000000" w:themeColor="text1"/>
          <w:sz w:val="28"/>
          <w:szCs w:val="28"/>
        </w:rPr>
        <w:t>2015.</w:t>
      </w:r>
      <w:r w:rsidRPr="00E86B62">
        <w:rPr>
          <w:rFonts w:ascii="仿宋_GB2312" w:eastAsia="仿宋_GB2312" w:hint="eastAsia"/>
          <w:color w:val="000000" w:themeColor="text1"/>
          <w:sz w:val="28"/>
          <w:szCs w:val="28"/>
        </w:rPr>
        <w:br/>
        <w:t>[2]张洁．让民间游戏在幼儿园绽放光彩[J].科普通话,2018</w:t>
      </w:r>
      <w:r w:rsidRPr="00E86B62">
        <w:rPr>
          <w:rFonts w:ascii="仿宋_GB2312" w:eastAsia="仿宋_GB2312" w:hint="eastAsia"/>
          <w:color w:val="000000" w:themeColor="text1"/>
          <w:sz w:val="28"/>
          <w:szCs w:val="28"/>
        </w:rPr>
        <w:br/>
      </w:r>
    </w:p>
    <w:sectPr w:rsidR="00A44838" w:rsidRPr="00E8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42"/>
    <w:rsid w:val="00011984"/>
    <w:rsid w:val="00A44838"/>
    <w:rsid w:val="00E86B62"/>
    <w:rsid w:val="00FA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dc:creator>
  <cp:keywords/>
  <dc:description/>
  <cp:lastModifiedBy>我</cp:lastModifiedBy>
  <cp:revision>5</cp:revision>
  <dcterms:created xsi:type="dcterms:W3CDTF">2020-10-14T01:59:00Z</dcterms:created>
  <dcterms:modified xsi:type="dcterms:W3CDTF">2020-10-14T02:06:00Z</dcterms:modified>
</cp:coreProperties>
</file>