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3B29" w:rsidP="00633B29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Pr="00633B29">
        <w:rPr>
          <w:rFonts w:hint="eastAsia"/>
          <w:b/>
          <w:sz w:val="32"/>
          <w:szCs w:val="32"/>
        </w:rPr>
        <w:t>化学真奇妙</w:t>
      </w:r>
      <w:r>
        <w:rPr>
          <w:rFonts w:hint="eastAsia"/>
          <w:b/>
          <w:sz w:val="32"/>
          <w:szCs w:val="32"/>
        </w:rPr>
        <w:t>》作业</w:t>
      </w:r>
    </w:p>
    <w:p w:rsidR="00633B29" w:rsidRPr="00633B29" w:rsidRDefault="00633B29" w:rsidP="00633B2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Pr="00633B29">
        <w:rPr>
          <w:rFonts w:asciiTheme="minorEastAsia" w:hAnsiTheme="minorEastAsia"/>
          <w:sz w:val="24"/>
          <w:szCs w:val="24"/>
        </w:rPr>
        <w:t>.发生化学变化时一定有（   ）</w:t>
      </w:r>
    </w:p>
    <w:p w:rsidR="00633B29" w:rsidRPr="00633B29" w:rsidRDefault="00633B29" w:rsidP="00633B2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33B29">
        <w:rPr>
          <w:rFonts w:asciiTheme="minorEastAsia" w:hAnsiTheme="minorEastAsia"/>
          <w:sz w:val="24"/>
          <w:szCs w:val="24"/>
        </w:rPr>
        <w:t>A.颜色变化    B.形态变化    C.新物质生成    D.温度变化</w:t>
      </w:r>
    </w:p>
    <w:p w:rsidR="00633B29" w:rsidRPr="00633B29" w:rsidRDefault="00633B29" w:rsidP="00633B2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Pr="00633B29">
        <w:rPr>
          <w:rFonts w:asciiTheme="minorEastAsia" w:hAnsiTheme="minorEastAsia"/>
          <w:sz w:val="24"/>
          <w:szCs w:val="24"/>
        </w:rPr>
        <w:t>.下列现象属于化学变化的是（     ）</w:t>
      </w:r>
    </w:p>
    <w:p w:rsidR="00633B29" w:rsidRPr="00633B29" w:rsidRDefault="00633B29" w:rsidP="00633B2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33B29">
        <w:rPr>
          <w:rFonts w:asciiTheme="minorEastAsia" w:hAnsiTheme="minorEastAsia"/>
          <w:sz w:val="24"/>
          <w:szCs w:val="24"/>
        </w:rPr>
        <w:t>A.铁丝弯曲　     B.鞭炮爆炸    C.水分蒸发     D.矿石粉碎</w:t>
      </w:r>
    </w:p>
    <w:p w:rsidR="00633B29" w:rsidRPr="00633B29" w:rsidRDefault="00633B29" w:rsidP="00633B2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Pr="00633B29">
        <w:rPr>
          <w:rFonts w:asciiTheme="minorEastAsia" w:hAnsiTheme="minorEastAsia"/>
          <w:sz w:val="24"/>
          <w:szCs w:val="24"/>
        </w:rPr>
        <w:t>.确定镁条燃烧是化学变化的主要依据是（     ）</w:t>
      </w:r>
    </w:p>
    <w:p w:rsidR="00633B29" w:rsidRDefault="00633B29" w:rsidP="00633B2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633B29">
        <w:rPr>
          <w:rFonts w:asciiTheme="minorEastAsia" w:hAnsiTheme="minorEastAsia"/>
          <w:sz w:val="24"/>
          <w:szCs w:val="24"/>
        </w:rPr>
        <w:t>A.发光　     B.放热     C.变为白色粉末     D.变为氧化镁</w:t>
      </w:r>
    </w:p>
    <w:p w:rsidR="00633B29" w:rsidRPr="00633B29" w:rsidRDefault="00633B29" w:rsidP="00633B2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33B29">
        <w:rPr>
          <w:rFonts w:asciiTheme="minorEastAsia" w:hAnsiTheme="min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margin-left:362.85pt;margin-top:17.45pt;width:36.15pt;height:0;z-index:251660288" o:connectortype="straight"/>
        </w:pict>
      </w:r>
      <w:r>
        <w:rPr>
          <w:rFonts w:asciiTheme="minorEastAsia" w:hAnsiTheme="minorEastAsia" w:hint="eastAsia"/>
          <w:sz w:val="24"/>
          <w:szCs w:val="24"/>
        </w:rPr>
        <w:t>4</w:t>
      </w:r>
      <w:r w:rsidRPr="00633B29">
        <w:rPr>
          <w:rFonts w:asciiTheme="minorEastAsia" w:hAnsiTheme="minorEastAsia"/>
          <w:sz w:val="24"/>
          <w:szCs w:val="24"/>
        </w:rPr>
        <w:t xml:space="preserve">.蜡烛燃烧（化学变化）时会发光、放热，这个过程将化学能转化为    </w:t>
      </w:r>
      <w:r w:rsidRPr="00633B29">
        <w:rPr>
          <w:rFonts w:asciiTheme="minorEastAsia" w:hAnsiTheme="minorEastAsia" w:hint="eastAsia"/>
          <w:sz w:val="24"/>
          <w:szCs w:val="24"/>
        </w:rPr>
        <w:t xml:space="preserve">   </w:t>
      </w:r>
      <w:r w:rsidRPr="00633B29">
        <w:rPr>
          <w:rFonts w:asciiTheme="minorEastAsia" w:hAnsiTheme="minorEastAsia"/>
          <w:sz w:val="24"/>
          <w:szCs w:val="24"/>
        </w:rPr>
        <w:t xml:space="preserve"> 能</w:t>
      </w:r>
    </w:p>
    <w:p w:rsidR="00633B29" w:rsidRPr="00633B29" w:rsidRDefault="00633B29" w:rsidP="00633B2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33B29">
        <w:rPr>
          <w:rFonts w:asciiTheme="minorEastAsia" w:hAnsiTheme="minorEastAsia"/>
          <w:noProof/>
          <w:sz w:val="24"/>
          <w:szCs w:val="24"/>
        </w:rPr>
        <w:pict>
          <v:shape id="_x0000_s2055" type="#_x0000_t32" style="position:absolute;margin-left:16.35pt;margin-top:18.8pt;width:30.9pt;height:.05pt;z-index:251663360" o:connectortype="straight"/>
        </w:pict>
      </w:r>
      <w:r w:rsidRPr="00633B29">
        <w:rPr>
          <w:rFonts w:asciiTheme="minorEastAsia" w:hAnsiTheme="minorEastAsia"/>
          <w:noProof/>
          <w:sz w:val="24"/>
          <w:szCs w:val="24"/>
        </w:rPr>
        <w:pict>
          <v:shape id="_x0000_s2057" type="#_x0000_t32" style="position:absolute;margin-left:113.85pt;margin-top:41.3pt;width:31.65pt;height:0;z-index:251661312" o:connectortype="straight"/>
        </w:pict>
      </w:r>
      <w:r w:rsidRPr="00633B29">
        <w:rPr>
          <w:rFonts w:asciiTheme="minorEastAsia" w:hAnsiTheme="minorEastAsia"/>
          <w:noProof/>
          <w:sz w:val="24"/>
          <w:szCs w:val="24"/>
        </w:rPr>
        <w:pict>
          <v:shape id="_x0000_s2056" type="#_x0000_t32" style="position:absolute;margin-left:267.75pt;margin-top:18.8pt;width:35.25pt;height:.05pt;z-index:251662336" o:connectortype="straight"/>
        </w:pict>
      </w:r>
      <w:r w:rsidRPr="00633B29">
        <w:rPr>
          <w:rFonts w:asciiTheme="minorEastAsia" w:hAnsiTheme="minorEastAsia" w:hint="eastAsia"/>
          <w:sz w:val="24"/>
          <w:szCs w:val="24"/>
        </w:rPr>
        <w:t>和</w:t>
      </w:r>
      <w:r w:rsidRPr="00633B29">
        <w:rPr>
          <w:rFonts w:asciiTheme="minorEastAsia" w:hAnsiTheme="minorEastAsia"/>
          <w:sz w:val="24"/>
          <w:szCs w:val="24"/>
        </w:rPr>
        <w:t xml:space="preserve">     </w:t>
      </w:r>
      <w:r w:rsidRPr="00633B29">
        <w:rPr>
          <w:rFonts w:asciiTheme="minorEastAsia" w:hAnsiTheme="minorEastAsia" w:hint="eastAsia"/>
          <w:sz w:val="24"/>
          <w:szCs w:val="24"/>
        </w:rPr>
        <w:t xml:space="preserve">  </w:t>
      </w:r>
      <w:r w:rsidRPr="00633B29">
        <w:rPr>
          <w:rFonts w:asciiTheme="minorEastAsia" w:hAnsiTheme="minorEastAsia"/>
          <w:sz w:val="24"/>
          <w:szCs w:val="24"/>
        </w:rPr>
        <w:t xml:space="preserve">能，手机电池在使用时将化学能转化成     </w:t>
      </w:r>
      <w:r w:rsidRPr="00633B29">
        <w:rPr>
          <w:rFonts w:asciiTheme="minorEastAsia" w:hAnsiTheme="minorEastAsia" w:hint="eastAsia"/>
          <w:sz w:val="24"/>
          <w:szCs w:val="24"/>
        </w:rPr>
        <w:t xml:space="preserve">   </w:t>
      </w:r>
      <w:r w:rsidRPr="00633B29">
        <w:rPr>
          <w:rFonts w:asciiTheme="minorEastAsia" w:hAnsiTheme="minorEastAsia"/>
          <w:sz w:val="24"/>
          <w:szCs w:val="24"/>
        </w:rPr>
        <w:t xml:space="preserve">能，光合作用的过程中，将太阳能转化成     </w:t>
      </w:r>
      <w:r w:rsidRPr="00633B29">
        <w:rPr>
          <w:rFonts w:asciiTheme="minorEastAsia" w:hAnsiTheme="minorEastAsia" w:hint="eastAsia"/>
          <w:sz w:val="24"/>
          <w:szCs w:val="24"/>
        </w:rPr>
        <w:t xml:space="preserve">  </w:t>
      </w:r>
      <w:r w:rsidRPr="00633B29">
        <w:rPr>
          <w:rFonts w:asciiTheme="minorEastAsia" w:hAnsiTheme="minorEastAsia"/>
          <w:sz w:val="24"/>
          <w:szCs w:val="24"/>
        </w:rPr>
        <w:t>能。</w:t>
      </w:r>
    </w:p>
    <w:p w:rsidR="00633B29" w:rsidRPr="00633B29" w:rsidRDefault="00633B29" w:rsidP="00633B2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Pr="00633B29">
        <w:rPr>
          <w:rFonts w:asciiTheme="minorEastAsia" w:hAnsiTheme="minorEastAsia"/>
          <w:sz w:val="24"/>
          <w:szCs w:val="24"/>
        </w:rPr>
        <w:t>.你能正确判断化学变化与物理变化吗？</w:t>
      </w:r>
    </w:p>
    <w:p w:rsidR="00633B29" w:rsidRPr="00633B29" w:rsidRDefault="00633B29" w:rsidP="00633B29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33B29">
        <w:rPr>
          <w:rFonts w:asciiTheme="minorEastAsia" w:hAnsiTheme="minorEastAsia" w:hint="eastAsia"/>
          <w:sz w:val="24"/>
          <w:szCs w:val="24"/>
        </w:rPr>
        <w:t>以下选项中，属于化学变化的是</w:t>
      </w:r>
      <w:r w:rsidRPr="00633B29">
        <w:rPr>
          <w:rFonts w:asciiTheme="minorEastAsia" w:hAnsiTheme="minorEastAsia"/>
          <w:sz w:val="24"/>
          <w:szCs w:val="24"/>
        </w:rPr>
        <w:t xml:space="preserve"> </w:t>
      </w:r>
      <w:r w:rsidRPr="00633B29">
        <w:rPr>
          <w:rFonts w:asciiTheme="minorEastAsia" w:hAnsiTheme="minorEastAsia" w:hint="eastAsia"/>
          <w:sz w:val="24"/>
          <w:szCs w:val="24"/>
        </w:rPr>
        <w:t>___________________</w:t>
      </w:r>
      <w:r w:rsidRPr="00633B29">
        <w:rPr>
          <w:rFonts w:asciiTheme="minorEastAsia" w:hAnsiTheme="minorEastAsia"/>
          <w:sz w:val="24"/>
          <w:szCs w:val="24"/>
        </w:rPr>
        <w:t xml:space="preserve">     </w:t>
      </w:r>
    </w:p>
    <w:p w:rsidR="00633B29" w:rsidRPr="00633B29" w:rsidRDefault="00633B29" w:rsidP="00633B29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33B29">
        <w:rPr>
          <w:rFonts w:asciiTheme="minorEastAsia" w:hAnsiTheme="minorEastAsia" w:hint="eastAsia"/>
          <w:sz w:val="24"/>
          <w:szCs w:val="24"/>
        </w:rPr>
        <w:t>属于物理变化的是</w:t>
      </w:r>
      <w:r w:rsidRPr="00633B29">
        <w:rPr>
          <w:rFonts w:asciiTheme="minorEastAsia" w:hAnsiTheme="minorEastAsia"/>
          <w:sz w:val="24"/>
          <w:szCs w:val="24"/>
        </w:rPr>
        <w:t xml:space="preserve">  </w:t>
      </w:r>
      <w:r w:rsidRPr="00633B29">
        <w:rPr>
          <w:rFonts w:asciiTheme="minorEastAsia" w:hAnsiTheme="minorEastAsia" w:hint="eastAsia"/>
          <w:sz w:val="24"/>
          <w:szCs w:val="24"/>
        </w:rPr>
        <w:t>____________________________</w:t>
      </w:r>
      <w:r w:rsidRPr="00633B29">
        <w:rPr>
          <w:rFonts w:asciiTheme="minorEastAsia" w:hAnsiTheme="minorEastAsia"/>
          <w:sz w:val="24"/>
          <w:szCs w:val="24"/>
        </w:rPr>
        <w:t xml:space="preserve"> </w:t>
      </w:r>
    </w:p>
    <w:p w:rsidR="00633B29" w:rsidRPr="00633B29" w:rsidRDefault="00633B29" w:rsidP="00633B29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</w:rPr>
      </w:pPr>
      <w:r w:rsidRPr="00633B29">
        <w:rPr>
          <w:rFonts w:asciiTheme="minorEastAsia" w:eastAsiaTheme="minorEastAsia" w:hAnsiTheme="minorEastAsia" w:hint="eastAsia"/>
        </w:rPr>
        <w:t>蜡烛融化</w:t>
      </w:r>
      <w:r w:rsidRPr="00633B29">
        <w:rPr>
          <w:rFonts w:asciiTheme="minorEastAsia" w:eastAsiaTheme="minorEastAsia" w:hAnsiTheme="minorEastAsia"/>
        </w:rPr>
        <w:t xml:space="preserve">  </w:t>
      </w:r>
      <w:r>
        <w:rPr>
          <w:rFonts w:asciiTheme="minorEastAsia" w:eastAsiaTheme="minorEastAsia" w:hAnsiTheme="minorEastAsia" w:hint="eastAsia"/>
        </w:rPr>
        <w:t xml:space="preserve"> </w:t>
      </w:r>
      <w:r w:rsidRPr="00633B29">
        <w:rPr>
          <w:rFonts w:asciiTheme="minorEastAsia" w:eastAsiaTheme="minorEastAsia" w:hAnsiTheme="minorEastAsia"/>
        </w:rPr>
        <w:t xml:space="preserve"> ②牛奶变酸</w:t>
      </w:r>
      <w:r>
        <w:rPr>
          <w:rFonts w:asciiTheme="minorEastAsia" w:eastAsiaTheme="minorEastAsia" w:hAnsiTheme="minorEastAsia"/>
        </w:rPr>
        <w:t xml:space="preserve">      </w:t>
      </w:r>
      <w:r w:rsidRPr="00633B29">
        <w:rPr>
          <w:rFonts w:asciiTheme="minorEastAsia" w:eastAsiaTheme="minorEastAsia" w:hAnsiTheme="minorEastAsia"/>
        </w:rPr>
        <w:t>③钢铁生锈</w:t>
      </w:r>
      <w:r>
        <w:rPr>
          <w:rFonts w:asciiTheme="minorEastAsia" w:eastAsiaTheme="minorEastAsia" w:hAnsiTheme="minorEastAsia"/>
        </w:rPr>
        <w:t xml:space="preserve">       </w:t>
      </w:r>
      <w:r w:rsidRPr="00633B29">
        <w:rPr>
          <w:rFonts w:asciiTheme="minorEastAsia" w:eastAsiaTheme="minorEastAsia" w:hAnsiTheme="minorEastAsia"/>
        </w:rPr>
        <w:t>④汽油燃烧</w:t>
      </w:r>
    </w:p>
    <w:p w:rsidR="00633B29" w:rsidRPr="00633B29" w:rsidRDefault="00633B29" w:rsidP="00633B29">
      <w:pPr>
        <w:spacing w:line="360" w:lineRule="auto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633B29">
        <w:rPr>
          <w:rFonts w:asciiTheme="minorEastAsia" w:hAnsiTheme="minorEastAsia" w:hint="eastAsia"/>
          <w:sz w:val="24"/>
          <w:szCs w:val="24"/>
        </w:rPr>
        <w:t>⑤磨制石器</w:t>
      </w:r>
      <w:r w:rsidRPr="00633B29"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33B29">
        <w:rPr>
          <w:rFonts w:asciiTheme="minorEastAsia" w:hAnsiTheme="minorEastAsia"/>
          <w:sz w:val="24"/>
          <w:szCs w:val="24"/>
        </w:rPr>
        <w:t xml:space="preserve"> ⑥酒精挥发</w:t>
      </w:r>
      <w:r>
        <w:rPr>
          <w:rFonts w:asciiTheme="minorEastAsia" w:hAnsiTheme="minorEastAsia"/>
          <w:sz w:val="24"/>
          <w:szCs w:val="24"/>
        </w:rPr>
        <w:t xml:space="preserve">     </w:t>
      </w:r>
      <w:r w:rsidRPr="00633B29">
        <w:rPr>
          <w:rFonts w:asciiTheme="minorEastAsia" w:hAnsiTheme="minorEastAsia"/>
          <w:sz w:val="24"/>
          <w:szCs w:val="24"/>
        </w:rPr>
        <w:t xml:space="preserve"> ⑦花生榨油</w:t>
      </w:r>
      <w:r>
        <w:rPr>
          <w:rFonts w:asciiTheme="minorEastAsia" w:hAnsiTheme="minorEastAsia"/>
          <w:sz w:val="24"/>
          <w:szCs w:val="24"/>
        </w:rPr>
        <w:t xml:space="preserve">      </w:t>
      </w:r>
      <w:r w:rsidRPr="00633B29">
        <w:rPr>
          <w:rFonts w:asciiTheme="minorEastAsia" w:hAnsiTheme="minorEastAsia"/>
          <w:sz w:val="24"/>
          <w:szCs w:val="24"/>
        </w:rPr>
        <w:t xml:space="preserve"> ⑧ 葡萄榨汁</w:t>
      </w:r>
    </w:p>
    <w:p w:rsidR="00633B29" w:rsidRPr="00633B29" w:rsidRDefault="00633B29" w:rsidP="00633B29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Pr="00633B29">
        <w:rPr>
          <w:rFonts w:asciiTheme="minorEastAsia" w:hAnsiTheme="minorEastAsia"/>
          <w:sz w:val="24"/>
          <w:szCs w:val="24"/>
        </w:rPr>
        <w:t>.电灯发光是化学变化吗？为什么？</w:t>
      </w:r>
    </w:p>
    <w:sectPr w:rsidR="00633B29" w:rsidRPr="00633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29F" w:rsidRDefault="001D329F" w:rsidP="00633B29">
      <w:r>
        <w:separator/>
      </w:r>
    </w:p>
  </w:endnote>
  <w:endnote w:type="continuationSeparator" w:id="1">
    <w:p w:rsidR="001D329F" w:rsidRDefault="001D329F" w:rsidP="00633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29F" w:rsidRDefault="001D329F" w:rsidP="00633B29">
      <w:r>
        <w:separator/>
      </w:r>
    </w:p>
  </w:footnote>
  <w:footnote w:type="continuationSeparator" w:id="1">
    <w:p w:rsidR="001D329F" w:rsidRDefault="001D329F" w:rsidP="00633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78C6"/>
    <w:multiLevelType w:val="hybridMultilevel"/>
    <w:tmpl w:val="4E7C6318"/>
    <w:lvl w:ilvl="0" w:tplc="A82C2F3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B29"/>
    <w:rsid w:val="001D329F"/>
    <w:rsid w:val="0063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5" type="connector" idref="#_x0000_s2054"/>
        <o:r id="V:Rule6" type="connector" idref="#_x0000_s2056"/>
        <o:r id="V:Rule7" type="connector" idref="#_x0000_s2055"/>
        <o:r id="V:Rule8" type="connector" idref="#_x0000_s2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3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3B29"/>
    <w:rPr>
      <w:sz w:val="18"/>
      <w:szCs w:val="18"/>
    </w:rPr>
  </w:style>
  <w:style w:type="paragraph" w:styleId="a5">
    <w:name w:val="List Paragraph"/>
    <w:basedOn w:val="a"/>
    <w:uiPriority w:val="34"/>
    <w:qFormat/>
    <w:rsid w:val="00633B29"/>
    <w:pPr>
      <w:spacing w:line="360" w:lineRule="auto"/>
      <w:ind w:firstLineChars="200" w:firstLine="420"/>
    </w:pPr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>ITSK.com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2023-09-23T03:39:00Z</dcterms:created>
  <dcterms:modified xsi:type="dcterms:W3CDTF">2023-09-23T03:45:00Z</dcterms:modified>
</cp:coreProperties>
</file>