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277"/>
        <w:gridCol w:w="1954"/>
        <w:gridCol w:w="1177"/>
        <w:gridCol w:w="1263"/>
        <w:gridCol w:w="155"/>
        <w:gridCol w:w="727"/>
        <w:gridCol w:w="1040"/>
        <w:gridCol w:w="730"/>
      </w:tblGrid>
      <w:tr w:rsidR="001F7BA3" w:rsidTr="009813E7">
        <w:trPr>
          <w:trHeight w:val="657"/>
        </w:trPr>
        <w:tc>
          <w:tcPr>
            <w:tcW w:w="1105" w:type="dxa"/>
            <w:vAlign w:val="center"/>
          </w:tcPr>
          <w:p w:rsidR="001F7BA3" w:rsidRDefault="001F7BA3" w:rsidP="00252827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3408" w:type="dxa"/>
            <w:gridSpan w:val="3"/>
            <w:vAlign w:val="center"/>
          </w:tcPr>
          <w:p w:rsidR="001F7BA3" w:rsidRDefault="001F7BA3" w:rsidP="001F7B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加法运算律进行简便计算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63" w:type="dxa"/>
            <w:vAlign w:val="center"/>
          </w:tcPr>
          <w:p w:rsidR="001F7BA3" w:rsidRDefault="001F7BA3" w:rsidP="0025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单元课时</w:t>
            </w:r>
          </w:p>
        </w:tc>
        <w:tc>
          <w:tcPr>
            <w:tcW w:w="882" w:type="dxa"/>
            <w:gridSpan w:val="2"/>
            <w:vAlign w:val="center"/>
          </w:tcPr>
          <w:p w:rsidR="001F7BA3" w:rsidRDefault="001F7BA3" w:rsidP="00252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1F7BA3" w:rsidRDefault="001F7BA3" w:rsidP="00252827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总课时</w:t>
            </w:r>
          </w:p>
        </w:tc>
        <w:tc>
          <w:tcPr>
            <w:tcW w:w="730" w:type="dxa"/>
            <w:vAlign w:val="center"/>
          </w:tcPr>
          <w:p w:rsidR="001F7BA3" w:rsidRDefault="001F7BA3" w:rsidP="00252827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1F7BA3" w:rsidTr="009813E7">
        <w:trPr>
          <w:trHeight w:val="657"/>
        </w:trPr>
        <w:tc>
          <w:tcPr>
            <w:tcW w:w="1105" w:type="dxa"/>
            <w:vAlign w:val="center"/>
          </w:tcPr>
          <w:p w:rsidR="001F7BA3" w:rsidRDefault="001F7BA3" w:rsidP="0025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执教者</w:t>
            </w:r>
          </w:p>
        </w:tc>
        <w:tc>
          <w:tcPr>
            <w:tcW w:w="3408" w:type="dxa"/>
            <w:gridSpan w:val="3"/>
            <w:vAlign w:val="center"/>
          </w:tcPr>
          <w:p w:rsidR="001F7BA3" w:rsidRDefault="001F7BA3" w:rsidP="002528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1F7BA3" w:rsidRDefault="001F7BA3" w:rsidP="0025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课型</w:t>
            </w:r>
          </w:p>
        </w:tc>
        <w:tc>
          <w:tcPr>
            <w:tcW w:w="1770" w:type="dxa"/>
            <w:gridSpan w:val="2"/>
            <w:vAlign w:val="center"/>
          </w:tcPr>
          <w:p w:rsidR="001F7BA3" w:rsidRDefault="001F7BA3" w:rsidP="0025282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新课</w:t>
            </w:r>
          </w:p>
        </w:tc>
        <w:bookmarkStart w:id="0" w:name="_GoBack"/>
        <w:bookmarkEnd w:id="0"/>
      </w:tr>
      <w:tr w:rsidR="001F7BA3" w:rsidTr="001F7BA3">
        <w:trPr>
          <w:trHeight w:val="657"/>
        </w:trPr>
        <w:tc>
          <w:tcPr>
            <w:tcW w:w="1105" w:type="dxa"/>
            <w:vAlign w:val="center"/>
          </w:tcPr>
          <w:p w:rsidR="001F7BA3" w:rsidRDefault="001F7BA3" w:rsidP="0025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323" w:type="dxa"/>
            <w:gridSpan w:val="8"/>
            <w:vAlign w:val="center"/>
          </w:tcPr>
          <w:p w:rsidR="001F7BA3" w:rsidRDefault="001F7BA3" w:rsidP="00252827">
            <w:r>
              <w:rPr>
                <w:rFonts w:hint="eastAsia"/>
              </w:rPr>
              <w:t>P50</w:t>
            </w:r>
            <w:r>
              <w:rPr>
                <w:rFonts w:hint="eastAsia"/>
              </w:rPr>
              <w:t>的例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P51</w:t>
            </w:r>
            <w:r>
              <w:rPr>
                <w:rFonts w:hint="eastAsia"/>
              </w:rPr>
              <w:t>的“课堂活动”和练习十的第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题。</w:t>
            </w:r>
          </w:p>
        </w:tc>
      </w:tr>
      <w:tr w:rsidR="001F7BA3" w:rsidTr="001F7BA3">
        <w:trPr>
          <w:trHeight w:val="600"/>
        </w:trPr>
        <w:tc>
          <w:tcPr>
            <w:tcW w:w="1105" w:type="dxa"/>
            <w:vMerge w:val="restart"/>
            <w:vAlign w:val="center"/>
          </w:tcPr>
          <w:p w:rsidR="001F7BA3" w:rsidRDefault="001F7BA3" w:rsidP="0025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</w:t>
            </w:r>
          </w:p>
          <w:p w:rsidR="001F7BA3" w:rsidRDefault="001F7BA3" w:rsidP="0025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2231" w:type="dxa"/>
            <w:gridSpan w:val="2"/>
            <w:vAlign w:val="center"/>
          </w:tcPr>
          <w:p w:rsidR="001F7BA3" w:rsidRDefault="001F7BA3" w:rsidP="00252827">
            <w:pPr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知识与技能</w:t>
            </w:r>
          </w:p>
        </w:tc>
        <w:tc>
          <w:tcPr>
            <w:tcW w:w="5092" w:type="dxa"/>
            <w:gridSpan w:val="6"/>
            <w:vAlign w:val="center"/>
          </w:tcPr>
          <w:p w:rsidR="001F7BA3" w:rsidRDefault="001F7BA3" w:rsidP="00252827">
            <w:r>
              <w:rPr>
                <w:rFonts w:hint="eastAsia"/>
              </w:rPr>
              <w:t>知道简便运算的基本思想方法是凑整，利用加法运算定律可使运算简便。</w:t>
            </w:r>
            <w:r>
              <w:rPr>
                <w:rFonts w:hint="eastAsia"/>
              </w:rPr>
              <w:t> </w:t>
            </w:r>
          </w:p>
        </w:tc>
      </w:tr>
      <w:tr w:rsidR="001F7BA3" w:rsidTr="001F7BA3">
        <w:trPr>
          <w:trHeight w:val="618"/>
        </w:trPr>
        <w:tc>
          <w:tcPr>
            <w:tcW w:w="1105" w:type="dxa"/>
            <w:vMerge/>
            <w:vAlign w:val="center"/>
          </w:tcPr>
          <w:p w:rsidR="001F7BA3" w:rsidRDefault="001F7BA3" w:rsidP="00252827">
            <w:pPr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1F7BA3" w:rsidRDefault="001F7BA3" w:rsidP="00252827">
            <w:pPr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过程与方法</w:t>
            </w:r>
          </w:p>
        </w:tc>
        <w:tc>
          <w:tcPr>
            <w:tcW w:w="5092" w:type="dxa"/>
            <w:gridSpan w:val="6"/>
            <w:vAlign w:val="center"/>
          </w:tcPr>
          <w:p w:rsidR="001F7BA3" w:rsidRDefault="001F7BA3" w:rsidP="00252827">
            <w:r>
              <w:rPr>
                <w:rFonts w:hint="eastAsia"/>
              </w:rPr>
              <w:t>会正确运用加法运算律，对某些算式进行简便计算。</w:t>
            </w:r>
          </w:p>
        </w:tc>
      </w:tr>
      <w:tr w:rsidR="001F7BA3" w:rsidTr="001F7BA3">
        <w:trPr>
          <w:trHeight w:val="498"/>
        </w:trPr>
        <w:tc>
          <w:tcPr>
            <w:tcW w:w="1105" w:type="dxa"/>
            <w:vMerge/>
            <w:vAlign w:val="center"/>
          </w:tcPr>
          <w:p w:rsidR="001F7BA3" w:rsidRDefault="001F7BA3" w:rsidP="00252827">
            <w:pPr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1F7BA3" w:rsidRDefault="001F7BA3" w:rsidP="00252827">
            <w:pPr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情感态度与价值观</w:t>
            </w:r>
          </w:p>
        </w:tc>
        <w:tc>
          <w:tcPr>
            <w:tcW w:w="5092" w:type="dxa"/>
            <w:gridSpan w:val="6"/>
            <w:vAlign w:val="center"/>
          </w:tcPr>
          <w:p w:rsidR="001F7BA3" w:rsidRDefault="001F7BA3" w:rsidP="0025282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接纳并乐于运用运算律进行简便计算，通过综合运用运算定律，使学生感到自由。</w:t>
            </w:r>
          </w:p>
        </w:tc>
      </w:tr>
      <w:tr w:rsidR="001F7BA3" w:rsidTr="009813E7">
        <w:trPr>
          <w:trHeight w:val="548"/>
        </w:trPr>
        <w:tc>
          <w:tcPr>
            <w:tcW w:w="1105" w:type="dxa"/>
            <w:vAlign w:val="center"/>
          </w:tcPr>
          <w:p w:rsidR="001F7BA3" w:rsidRDefault="001F7BA3" w:rsidP="00252827">
            <w:pPr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重点</w:t>
            </w:r>
          </w:p>
        </w:tc>
        <w:tc>
          <w:tcPr>
            <w:tcW w:w="4826" w:type="dxa"/>
            <w:gridSpan w:val="5"/>
            <w:vAlign w:val="center"/>
          </w:tcPr>
          <w:p w:rsidR="001F7BA3" w:rsidRDefault="001F7BA3" w:rsidP="00252827">
            <w:r>
              <w:rPr>
                <w:rFonts w:hint="eastAsia"/>
              </w:rPr>
              <w:t>利用运算定律进行简便计算。</w:t>
            </w:r>
          </w:p>
        </w:tc>
        <w:tc>
          <w:tcPr>
            <w:tcW w:w="727" w:type="dxa"/>
            <w:vMerge w:val="restart"/>
            <w:vAlign w:val="center"/>
          </w:tcPr>
          <w:p w:rsidR="001F7BA3" w:rsidRDefault="001F7BA3" w:rsidP="0025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课前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准备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:rsidR="001F7BA3" w:rsidRDefault="001F7BA3" w:rsidP="00252827">
            <w:r>
              <w:rPr>
                <w:rFonts w:hint="eastAsia"/>
              </w:rPr>
              <w:t>小黑板</w:t>
            </w:r>
          </w:p>
        </w:tc>
      </w:tr>
      <w:tr w:rsidR="001F7BA3" w:rsidTr="009813E7">
        <w:trPr>
          <w:trHeight w:val="474"/>
        </w:trPr>
        <w:tc>
          <w:tcPr>
            <w:tcW w:w="1105" w:type="dxa"/>
            <w:vAlign w:val="center"/>
          </w:tcPr>
          <w:p w:rsidR="001F7BA3" w:rsidRDefault="001F7BA3" w:rsidP="00252827">
            <w:pPr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难点</w:t>
            </w:r>
          </w:p>
        </w:tc>
        <w:tc>
          <w:tcPr>
            <w:tcW w:w="4826" w:type="dxa"/>
            <w:gridSpan w:val="5"/>
            <w:vAlign w:val="center"/>
          </w:tcPr>
          <w:p w:rsidR="001F7BA3" w:rsidRDefault="001F7BA3" w:rsidP="00252827">
            <w:r>
              <w:rPr>
                <w:rFonts w:hint="eastAsia"/>
              </w:rPr>
              <w:t>利用运算定律进行简便计算。</w:t>
            </w:r>
          </w:p>
        </w:tc>
        <w:tc>
          <w:tcPr>
            <w:tcW w:w="727" w:type="dxa"/>
            <w:vMerge/>
          </w:tcPr>
          <w:p w:rsidR="001F7BA3" w:rsidRDefault="001F7BA3" w:rsidP="0025282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</w:tcPr>
          <w:p w:rsidR="001F7BA3" w:rsidRDefault="001F7BA3" w:rsidP="00252827">
            <w:pPr>
              <w:jc w:val="left"/>
              <w:rPr>
                <w:sz w:val="24"/>
                <w:szCs w:val="24"/>
              </w:rPr>
            </w:pPr>
          </w:p>
        </w:tc>
      </w:tr>
      <w:tr w:rsidR="001F7BA3" w:rsidTr="001F7BA3">
        <w:trPr>
          <w:trHeight w:val="582"/>
        </w:trPr>
        <w:tc>
          <w:tcPr>
            <w:tcW w:w="8428" w:type="dxa"/>
            <w:gridSpan w:val="9"/>
          </w:tcPr>
          <w:p w:rsidR="001F7BA3" w:rsidRDefault="001F7BA3" w:rsidP="0025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步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骤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授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7BA3" w:rsidTr="009813E7">
        <w:trPr>
          <w:trHeight w:val="681"/>
        </w:trPr>
        <w:tc>
          <w:tcPr>
            <w:tcW w:w="6658" w:type="dxa"/>
            <w:gridSpan w:val="7"/>
            <w:vAlign w:val="center"/>
          </w:tcPr>
          <w:p w:rsidR="001F7BA3" w:rsidRDefault="001F7BA3" w:rsidP="0025282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教学方法：</w:t>
            </w:r>
            <w:r>
              <w:rPr>
                <w:rFonts w:hint="eastAsia"/>
                <w:sz w:val="24"/>
                <w:szCs w:val="24"/>
              </w:rPr>
              <w:t>讲练结合法、小组合作学习法、探究学习法</w:t>
            </w:r>
          </w:p>
        </w:tc>
        <w:tc>
          <w:tcPr>
            <w:tcW w:w="1770" w:type="dxa"/>
            <w:gridSpan w:val="2"/>
            <w:vAlign w:val="center"/>
          </w:tcPr>
          <w:p w:rsidR="001F7BA3" w:rsidRDefault="001F7BA3" w:rsidP="002528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个性化设计或二次备课</w:t>
            </w:r>
          </w:p>
        </w:tc>
      </w:tr>
      <w:tr w:rsidR="001F7BA3" w:rsidTr="009813E7">
        <w:trPr>
          <w:trHeight w:val="773"/>
        </w:trPr>
        <w:tc>
          <w:tcPr>
            <w:tcW w:w="6658" w:type="dxa"/>
            <w:gridSpan w:val="7"/>
          </w:tcPr>
          <w:p w:rsidR="001F7BA3" w:rsidRDefault="001F7BA3" w:rsidP="001F7BA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故事导入</w:t>
            </w:r>
          </w:p>
          <w:p w:rsidR="001F7BA3" w:rsidRDefault="001F7BA3" w:rsidP="00252827">
            <w:r>
              <w:rPr>
                <w:rFonts w:hint="eastAsia"/>
              </w:rPr>
              <w:t>数学家高斯小时候，老师出了这样的一道题目：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＋„＋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100=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   </w:t>
            </w:r>
            <w:r>
              <w:rPr>
                <w:rFonts w:hint="eastAsia"/>
              </w:rPr>
              <w:t>）。同学们都埋头算了起来，高斯却没有，他仔细地观察了算式，认真地想了想，马上报出得数。他是怎么想的？你能算吗？为了彻底搞清这个问题，让我们从考察比较简单的问题入手。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二、新课教学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、教学例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113+96+87 </w:t>
            </w:r>
          </w:p>
          <w:p w:rsidR="001F7BA3" w:rsidRDefault="001F7BA3" w:rsidP="002528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）师生竞赛，看谁算得快。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）通过比赛，</w:t>
            </w:r>
            <w:proofErr w:type="gramStart"/>
            <w:r>
              <w:rPr>
                <w:rFonts w:hint="eastAsia"/>
              </w:rPr>
              <w:t>请速度</w:t>
            </w:r>
            <w:proofErr w:type="gramEnd"/>
            <w:r>
              <w:rPr>
                <w:rFonts w:hint="eastAsia"/>
              </w:rPr>
              <w:t>快的学生，说说计算过程。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可能有两种情况：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、不用简便的方法计算，只是学生计算能力强、速度快。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问：有更简单的方法吗？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、生答：</w:t>
            </w:r>
            <w:r>
              <w:rPr>
                <w:rFonts w:hint="eastAsia"/>
              </w:rPr>
              <w:t>113+96+87=113+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96+87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问：你是怎样想到的？这样算为什么会比较快？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）揭示课题：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学生小结：把能凑成整千、</w:t>
            </w:r>
            <w:proofErr w:type="gramStart"/>
            <w:r>
              <w:rPr>
                <w:rFonts w:hint="eastAsia"/>
              </w:rPr>
              <w:t>整百的数结合</w:t>
            </w:r>
            <w:proofErr w:type="gramEnd"/>
            <w:r>
              <w:rPr>
                <w:rFonts w:hint="eastAsia"/>
              </w:rPr>
              <w:t>起来先算，可使运算简便。（板书：关键“凑整”方法：“用运算律”）</w:t>
            </w:r>
            <w:r>
              <w:rPr>
                <w:rFonts w:hint="eastAsia"/>
              </w:rPr>
              <w:t> </w:t>
            </w:r>
          </w:p>
          <w:p w:rsidR="001F7BA3" w:rsidRDefault="001F7BA3" w:rsidP="001F7BA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基本运用：用简便方法计算。</w:t>
            </w:r>
          </w:p>
          <w:p w:rsidR="001F7BA3" w:rsidRDefault="001F7BA3" w:rsidP="00252827">
            <w:r>
              <w:rPr>
                <w:rFonts w:hint="eastAsia"/>
              </w:rPr>
              <w:t>           718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82          57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138 </w:t>
            </w:r>
          </w:p>
          <w:p w:rsidR="001F7BA3" w:rsidRDefault="001F7BA3" w:rsidP="002528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）独立完成。说说为什么这样计算？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）师生共同归纳方法：碰到一个加法算式，先看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有没有能“凑整”的数，如有，再运用——加法运算律进行简便计算。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、观察——有没有能凑整的数。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、如无，按顺序计算或竖式计算。如有，用加法运算律计算。</w:t>
            </w:r>
            <w:r>
              <w:rPr>
                <w:rFonts w:hint="eastAsia"/>
              </w:rPr>
              <w:t> </w:t>
            </w:r>
          </w:p>
          <w:p w:rsidR="001F7BA3" w:rsidRDefault="001F7BA3" w:rsidP="001F7BA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lastRenderedPageBreak/>
              <w:t>议一议：</w:t>
            </w:r>
            <w:r>
              <w:rPr>
                <w:rFonts w:hint="eastAsia"/>
              </w:rPr>
              <w:t>482-159+18</w:t>
            </w:r>
            <w:r>
              <w:rPr>
                <w:rFonts w:hint="eastAsia"/>
              </w:rPr>
              <w:t>怎样算简便？</w:t>
            </w:r>
          </w:p>
          <w:p w:rsidR="001F7BA3" w:rsidRDefault="001F7BA3" w:rsidP="00252827">
            <w:r>
              <w:rPr>
                <w:rFonts w:hint="eastAsia"/>
              </w:rPr>
              <w:t> 3</w:t>
            </w:r>
            <w:r>
              <w:rPr>
                <w:rFonts w:hint="eastAsia"/>
              </w:rPr>
              <w:t>、凑整训练：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决定是否运用运算律，关键看题中有没有可凑整的数。因此要正确迅速地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决定，必须加快我们分辨</w:t>
            </w:r>
            <w:proofErr w:type="gramStart"/>
            <w:r>
              <w:rPr>
                <w:rFonts w:hint="eastAsia"/>
              </w:rPr>
              <w:t>凑整数</w:t>
            </w:r>
            <w:proofErr w:type="gramEnd"/>
            <w:r>
              <w:rPr>
                <w:rFonts w:hint="eastAsia"/>
              </w:rPr>
              <w:t>的速度。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把左边和右边的数相加的和是整百、整千的用线连起来。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pPr>
              <w:jc w:val="center"/>
            </w:pPr>
            <w:r>
              <w:rPr>
                <w:rFonts w:hint="eastAsia"/>
              </w:rPr>
              <w:t>36          283</w:t>
            </w:r>
          </w:p>
          <w:p w:rsidR="001F7BA3" w:rsidRDefault="001F7BA3" w:rsidP="00252827">
            <w:pPr>
              <w:jc w:val="center"/>
            </w:pPr>
            <w:r>
              <w:rPr>
                <w:rFonts w:hint="eastAsia"/>
              </w:rPr>
              <w:t>1597        253</w:t>
            </w:r>
          </w:p>
          <w:p w:rsidR="001F7BA3" w:rsidRDefault="001F7BA3" w:rsidP="00252827">
            <w:pPr>
              <w:jc w:val="center"/>
            </w:pPr>
            <w:r>
              <w:rPr>
                <w:rFonts w:hint="eastAsia"/>
              </w:rPr>
              <w:t>47            164</w:t>
            </w:r>
          </w:p>
          <w:p w:rsidR="001F7BA3" w:rsidRDefault="001F7BA3" w:rsidP="00252827">
            <w:pPr>
              <w:jc w:val="center"/>
            </w:pPr>
            <w:r>
              <w:rPr>
                <w:rFonts w:hint="eastAsia"/>
              </w:rPr>
              <w:t>317           403</w:t>
            </w:r>
          </w:p>
          <w:p w:rsidR="001F7BA3" w:rsidRDefault="001F7BA3" w:rsidP="001F7BA3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教学例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200-108-42 </w:t>
            </w:r>
          </w:p>
          <w:p w:rsidR="001F7BA3" w:rsidRDefault="001F7BA3" w:rsidP="002528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）学生进行尝试练习。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）反馈——板书整个计算过程。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）请同学们当小老师，说说为什么可这样做？根据什么？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）算一算：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175-36-64       3600-1800-1200 </w:t>
            </w:r>
          </w:p>
          <w:p w:rsidR="001F7BA3" w:rsidRDefault="001F7BA3" w:rsidP="00252827">
            <w:r>
              <w:rPr>
                <w:rFonts w:hint="eastAsia"/>
              </w:rPr>
              <w:t>三、自主训练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、做</w:t>
            </w:r>
            <w:r>
              <w:rPr>
                <w:rFonts w:hint="eastAsia"/>
              </w:rPr>
              <w:t>P51</w:t>
            </w:r>
            <w:r>
              <w:rPr>
                <w:rFonts w:hint="eastAsia"/>
              </w:rPr>
              <w:t>上面的课堂活动。</w:t>
            </w:r>
            <w:r>
              <w:rPr>
                <w:rFonts w:hint="eastAsia"/>
              </w:rPr>
              <w:t>  </w:t>
            </w:r>
          </w:p>
          <w:p w:rsidR="001F7BA3" w:rsidRDefault="001F7BA3" w:rsidP="0025282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、发展训练：老师出给高斯的题目怎样算？</w:t>
            </w:r>
          </w:p>
          <w:p w:rsidR="001F7BA3" w:rsidRDefault="001F7BA3" w:rsidP="00252827">
            <w:r>
              <w:rPr>
                <w:rFonts w:hint="eastAsia"/>
              </w:rPr>
              <w:t> 1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＋······＋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100 </w:t>
            </w:r>
          </w:p>
          <w:p w:rsidR="001F7BA3" w:rsidRDefault="001F7BA3" w:rsidP="00252827">
            <w:r>
              <w:rPr>
                <w:rFonts w:hint="eastAsia"/>
              </w:rPr>
              <w:t>＝（</w:t>
            </w:r>
            <w:r>
              <w:rPr>
                <w:rFonts w:hint="eastAsia"/>
              </w:rPr>
              <w:t>1+100</w:t>
            </w:r>
            <w:r>
              <w:rPr>
                <w:rFonts w:hint="eastAsia"/>
              </w:rPr>
              <w:t>）＋（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）＋······十（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50 </w:t>
            </w:r>
          </w:p>
          <w:p w:rsidR="001F7BA3" w:rsidRDefault="001F7BA3" w:rsidP="00252827"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5050 </w:t>
            </w:r>
          </w:p>
          <w:p w:rsidR="001F7BA3" w:rsidRDefault="001F7BA3" w:rsidP="00252827">
            <w:r>
              <w:rPr>
                <w:rFonts w:hint="eastAsia"/>
              </w:rPr>
              <w:t>四、总结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、加法交换律、加法结合律在计算中有什么作用？关键是什么？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、综合运用计算律进行计算，你有何感觉？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注意：当能熟练运用时，</w:t>
            </w:r>
            <w:proofErr w:type="gramStart"/>
            <w:r>
              <w:rPr>
                <w:rFonts w:hint="eastAsia"/>
              </w:rPr>
              <w:t>简算过程</w:t>
            </w:r>
            <w:proofErr w:type="gramEnd"/>
            <w:r>
              <w:rPr>
                <w:rFonts w:hint="eastAsia"/>
              </w:rPr>
              <w:t>可写可不写。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五、作业：练习十的第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题。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>板书设计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pPr>
              <w:jc w:val="center"/>
            </w:pPr>
            <w:r>
              <w:rPr>
                <w:rFonts w:hint="eastAsia"/>
              </w:rPr>
              <w:t>利用加法运算定律进行简便计算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  <w:p w:rsidR="001F7BA3" w:rsidRDefault="001F7BA3" w:rsidP="00252827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3          113+96+87          113+96+87 </w:t>
            </w:r>
          </w:p>
          <w:p w:rsidR="001F7BA3" w:rsidRDefault="001F7BA3" w:rsidP="00252827">
            <w:r>
              <w:rPr>
                <w:rFonts w:hint="eastAsia"/>
              </w:rPr>
              <w:t xml:space="preserve">            =209+87           =113+87+96 </w:t>
            </w:r>
          </w:p>
          <w:p w:rsidR="001F7BA3" w:rsidRDefault="001F7BA3" w:rsidP="00252827">
            <w:r>
              <w:rPr>
                <w:rFonts w:hint="eastAsia"/>
              </w:rPr>
              <w:t xml:space="preserve">            =296                 =200+96 </w:t>
            </w:r>
          </w:p>
          <w:p w:rsidR="001F7BA3" w:rsidRDefault="001F7BA3" w:rsidP="00252827">
            <w:r>
              <w:rPr>
                <w:rFonts w:hint="eastAsia"/>
              </w:rPr>
              <w:t xml:space="preserve">                            =296 </w:t>
            </w:r>
          </w:p>
          <w:p w:rsidR="001F7BA3" w:rsidRDefault="001F7BA3" w:rsidP="00252827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4    200-108-42 </w:t>
            </w:r>
          </w:p>
          <w:p w:rsidR="001F7BA3" w:rsidRDefault="001F7BA3" w:rsidP="00252827">
            <w:r>
              <w:rPr>
                <w:rFonts w:hint="eastAsia"/>
              </w:rPr>
              <w:t xml:space="preserve">        =200-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108+42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 </w:t>
            </w:r>
          </w:p>
          <w:p w:rsidR="001F7BA3" w:rsidRDefault="001F7BA3" w:rsidP="00252827">
            <w:r>
              <w:rPr>
                <w:rFonts w:hint="eastAsia"/>
              </w:rPr>
              <w:t xml:space="preserve">        =200-150 =50</w:t>
            </w:r>
          </w:p>
        </w:tc>
        <w:tc>
          <w:tcPr>
            <w:tcW w:w="1770" w:type="dxa"/>
            <w:gridSpan w:val="2"/>
          </w:tcPr>
          <w:p w:rsidR="001F7BA3" w:rsidRDefault="001F7BA3" w:rsidP="00252827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1F7BA3" w:rsidRDefault="001F7BA3" w:rsidP="00252827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1F7BA3" w:rsidRDefault="001F7BA3" w:rsidP="00252827">
            <w:pPr>
              <w:spacing w:line="440" w:lineRule="exact"/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F7BA3" w:rsidTr="001F7BA3">
        <w:trPr>
          <w:trHeight w:val="883"/>
        </w:trPr>
        <w:tc>
          <w:tcPr>
            <w:tcW w:w="1382" w:type="dxa"/>
            <w:gridSpan w:val="2"/>
            <w:vAlign w:val="center"/>
          </w:tcPr>
          <w:p w:rsidR="001F7BA3" w:rsidRDefault="001F7BA3" w:rsidP="0025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教学反思</w:t>
            </w:r>
          </w:p>
        </w:tc>
        <w:tc>
          <w:tcPr>
            <w:tcW w:w="7046" w:type="dxa"/>
            <w:gridSpan w:val="7"/>
            <w:vAlign w:val="center"/>
          </w:tcPr>
          <w:p w:rsidR="001F7BA3" w:rsidRDefault="001F7BA3" w:rsidP="00252827">
            <w:pPr>
              <w:widowControl/>
              <w:wordWrap w:val="0"/>
              <w:spacing w:line="300" w:lineRule="atLeast"/>
              <w:rPr>
                <w:rFonts w:ascii="??" w:hAnsi="??" w:cs="宋体"/>
                <w:color w:val="FF6600"/>
                <w:kern w:val="0"/>
                <w:sz w:val="24"/>
                <w:szCs w:val="24"/>
              </w:rPr>
            </w:pPr>
          </w:p>
        </w:tc>
      </w:tr>
    </w:tbl>
    <w:p w:rsidR="00AA338F" w:rsidRDefault="00AA338F"/>
    <w:sectPr w:rsidR="00AA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00A9"/>
    <w:multiLevelType w:val="singleLevel"/>
    <w:tmpl w:val="57D500A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D500E5"/>
    <w:multiLevelType w:val="singleLevel"/>
    <w:tmpl w:val="57D500E5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7D50102"/>
    <w:multiLevelType w:val="singleLevel"/>
    <w:tmpl w:val="57D50102"/>
    <w:lvl w:ilvl="0">
      <w:start w:val="3"/>
      <w:numFmt w:val="decimal"/>
      <w:suff w:val="nothing"/>
      <w:lvlText w:val="（%1）"/>
      <w:lvlJc w:val="left"/>
    </w:lvl>
  </w:abstractNum>
  <w:abstractNum w:abstractNumId="3" w15:restartNumberingAfterBreak="0">
    <w:nsid w:val="57D50164"/>
    <w:multiLevelType w:val="singleLevel"/>
    <w:tmpl w:val="57D50164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A3"/>
    <w:rsid w:val="001F7BA3"/>
    <w:rsid w:val="009813E7"/>
    <w:rsid w:val="00AA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09E78-4697-4D66-B766-B036B48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1384</Characters>
  <Application>Microsoft Office Word</Application>
  <DocSecurity>0</DocSecurity>
  <Lines>11</Lines>
  <Paragraphs>3</Paragraphs>
  <ScaleCrop>false</ScaleCrop>
  <Company>China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2022-09-03T03:32:00Z</dcterms:created>
  <dcterms:modified xsi:type="dcterms:W3CDTF">2022-09-03T03:34:00Z</dcterms:modified>
</cp:coreProperties>
</file>